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9C6FFB" w:rsidTr="00560C0A">
        <w:trPr>
          <w:trHeight w:val="240"/>
        </w:trPr>
        <w:tc>
          <w:tcPr>
            <w:tcW w:w="9956" w:type="dxa"/>
            <w:tcBorders>
              <w:top w:val="nil"/>
              <w:left w:val="nil"/>
              <w:bottom w:val="nil"/>
              <w:right w:val="nil"/>
            </w:tcBorders>
            <w:shd w:val="clear" w:color="auto" w:fill="FFFFFF"/>
          </w:tcPr>
          <w:p w:rsidR="00C630E4" w:rsidRPr="009C6FFB" w:rsidRDefault="00C630E4" w:rsidP="00190428">
            <w:pPr>
              <w:autoSpaceDN w:val="0"/>
              <w:adjustRightInd w:val="0"/>
              <w:spacing w:after="0" w:line="240" w:lineRule="auto"/>
              <w:ind w:left="15" w:right="15"/>
              <w:jc w:val="center"/>
              <w:rPr>
                <w:rFonts w:ascii="Times New Roman" w:hAnsi="Times New Roman"/>
                <w:sz w:val="28"/>
                <w:szCs w:val="28"/>
              </w:rPr>
            </w:pPr>
            <w:r w:rsidRPr="009C6FFB">
              <w:rPr>
                <w:rFonts w:ascii="Times New Roman" w:hAnsi="Times New Roman"/>
                <w:sz w:val="28"/>
                <w:szCs w:val="28"/>
              </w:rPr>
              <w:t>Частное учреждение образовательная о</w:t>
            </w:r>
            <w:r w:rsidR="00991C39">
              <w:rPr>
                <w:rFonts w:ascii="Times New Roman" w:hAnsi="Times New Roman"/>
                <w:sz w:val="28"/>
                <w:szCs w:val="28"/>
              </w:rPr>
              <w:t>рганизация высшего образования</w:t>
            </w:r>
            <w:r w:rsidR="00991C39">
              <w:rPr>
                <w:rFonts w:ascii="Times New Roman" w:hAnsi="Times New Roman"/>
                <w:sz w:val="28"/>
                <w:szCs w:val="28"/>
              </w:rPr>
              <w:br/>
              <w:t>«Омская гуманитарная академия»</w:t>
            </w:r>
          </w:p>
          <w:p w:rsidR="00BB4D65" w:rsidRPr="009C6FFB" w:rsidRDefault="00BB4D65" w:rsidP="00190428">
            <w:pPr>
              <w:autoSpaceDN w:val="0"/>
              <w:adjustRightInd w:val="0"/>
              <w:spacing w:after="0" w:line="240" w:lineRule="auto"/>
              <w:ind w:left="15" w:right="15"/>
              <w:jc w:val="center"/>
              <w:rPr>
                <w:rFonts w:ascii="Times New Roman" w:hAnsi="Times New Roman"/>
                <w:sz w:val="28"/>
                <w:szCs w:val="28"/>
              </w:rPr>
            </w:pPr>
          </w:p>
        </w:tc>
      </w:tr>
    </w:tbl>
    <w:p w:rsidR="00C630E4" w:rsidRPr="009C6FFB" w:rsidRDefault="008C5E0D" w:rsidP="00190428">
      <w:pPr>
        <w:spacing w:after="0" w:line="240" w:lineRule="auto"/>
        <w:jc w:val="center"/>
        <w:rPr>
          <w:rFonts w:ascii="Times New Roman" w:hAnsi="Times New Roman"/>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62pt;height:112.5pt;visibility:visible">
            <v:imagedata r:id="rId8" o:title="logo_omga_215_150"/>
          </v:shape>
        </w:pict>
      </w:r>
    </w:p>
    <w:p w:rsidR="00BB4D65" w:rsidRPr="009C6FFB" w:rsidRDefault="00BB4D65" w:rsidP="00190428">
      <w:pPr>
        <w:spacing w:after="0" w:line="240" w:lineRule="auto"/>
        <w:jc w:val="center"/>
        <w:rPr>
          <w:rFonts w:ascii="Times New Roman" w:hAnsi="Times New Roman"/>
          <w:sz w:val="28"/>
          <w:szCs w:val="28"/>
        </w:rPr>
      </w:pPr>
    </w:p>
    <w:p w:rsidR="00C630E4" w:rsidRPr="009C6FFB" w:rsidRDefault="00C630E4" w:rsidP="00190428">
      <w:pPr>
        <w:spacing w:after="0" w:line="240" w:lineRule="auto"/>
        <w:jc w:val="center"/>
        <w:rPr>
          <w:rFonts w:ascii="Times New Roman" w:hAnsi="Times New Roman"/>
          <w:sz w:val="28"/>
          <w:szCs w:val="28"/>
        </w:rPr>
      </w:pPr>
      <w:r w:rsidRPr="009C6FFB">
        <w:rPr>
          <w:rFonts w:ascii="Times New Roman" w:hAnsi="Times New Roman"/>
          <w:sz w:val="28"/>
          <w:szCs w:val="28"/>
        </w:rPr>
        <w:t>Кафедра Экономики и управления персоналом</w:t>
      </w:r>
    </w:p>
    <w:p w:rsidR="00C630E4" w:rsidRPr="009C6FFB" w:rsidRDefault="00C630E4" w:rsidP="00190428">
      <w:pPr>
        <w:pStyle w:val="22"/>
        <w:tabs>
          <w:tab w:val="left" w:pos="284"/>
        </w:tabs>
        <w:spacing w:after="0" w:line="240" w:lineRule="auto"/>
        <w:ind w:left="284" w:right="55" w:hanging="284"/>
        <w:jc w:val="center"/>
        <w:rPr>
          <w:rFonts w:ascii="Times New Roman" w:hAnsi="Times New Roman"/>
          <w:sz w:val="28"/>
          <w:szCs w:val="28"/>
        </w:rPr>
      </w:pPr>
    </w:p>
    <w:p w:rsidR="00BF5609" w:rsidRPr="007B028D" w:rsidRDefault="00BF5609" w:rsidP="00BF5609">
      <w:pPr>
        <w:spacing w:line="360" w:lineRule="auto"/>
        <w:jc w:val="center"/>
        <w:outlineLvl w:val="1"/>
        <w:rPr>
          <w:rFonts w:ascii="Times New Roman" w:hAnsi="Times New Roman"/>
          <w:b/>
          <w:sz w:val="28"/>
          <w:szCs w:val="28"/>
        </w:rPr>
      </w:pPr>
      <w:r w:rsidRPr="007B028D">
        <w:rPr>
          <w:rFonts w:ascii="Times New Roman" w:hAnsi="Times New Roman"/>
          <w:b/>
          <w:sz w:val="28"/>
          <w:szCs w:val="28"/>
        </w:rPr>
        <w:t xml:space="preserve">МЕТОДИЧЕСКИЕ УКАЗАНИЯ ОБРАЗОВАТЕЛЬНОЙ ПРОГРАММЫ В ФОРМЕ ПРАКТИЧЕСКОЙ ПОДГОТОВКИ ПРИ РЕАЛИЗАЦИИ </w:t>
      </w:r>
      <w:r>
        <w:rPr>
          <w:rFonts w:ascii="Times New Roman" w:hAnsi="Times New Roman"/>
          <w:b/>
          <w:sz w:val="28"/>
          <w:szCs w:val="28"/>
        </w:rPr>
        <w:t>УЧЕБНОЙ</w:t>
      </w:r>
      <w:r w:rsidRPr="007B028D">
        <w:rPr>
          <w:rFonts w:ascii="Times New Roman" w:hAnsi="Times New Roman"/>
          <w:b/>
          <w:sz w:val="28"/>
          <w:szCs w:val="28"/>
        </w:rPr>
        <w:t xml:space="preserve"> ПРАКТИКИ</w:t>
      </w:r>
    </w:p>
    <w:p w:rsidR="00DA663D" w:rsidRPr="009C6FFB" w:rsidRDefault="00DA663D" w:rsidP="00190428">
      <w:pPr>
        <w:spacing w:after="0" w:line="240" w:lineRule="auto"/>
        <w:jc w:val="center"/>
        <w:rPr>
          <w:rFonts w:ascii="Times New Roman" w:hAnsi="Times New Roman"/>
          <w:b/>
          <w:bCs/>
          <w:caps/>
          <w:sz w:val="28"/>
          <w:szCs w:val="28"/>
        </w:rPr>
      </w:pPr>
    </w:p>
    <w:p w:rsidR="00DA663D" w:rsidRPr="009C6FFB" w:rsidRDefault="00DA663D" w:rsidP="00190428">
      <w:pPr>
        <w:spacing w:after="0" w:line="240" w:lineRule="auto"/>
        <w:jc w:val="center"/>
        <w:rPr>
          <w:rFonts w:ascii="Times New Roman" w:hAnsi="Times New Roman"/>
          <w:b/>
          <w:bCs/>
          <w:caps/>
          <w:sz w:val="28"/>
          <w:szCs w:val="28"/>
        </w:rPr>
      </w:pPr>
    </w:p>
    <w:p w:rsidR="00966512" w:rsidRPr="009C6FFB" w:rsidRDefault="00DA663D" w:rsidP="00190428">
      <w:pPr>
        <w:spacing w:after="0" w:line="240" w:lineRule="auto"/>
        <w:jc w:val="center"/>
        <w:rPr>
          <w:rFonts w:ascii="Times New Roman" w:hAnsi="Times New Roman"/>
          <w:sz w:val="28"/>
          <w:szCs w:val="28"/>
        </w:rPr>
      </w:pPr>
      <w:r w:rsidRPr="009C6FFB">
        <w:rPr>
          <w:rFonts w:ascii="Times New Roman" w:hAnsi="Times New Roman"/>
          <w:sz w:val="28"/>
          <w:szCs w:val="28"/>
        </w:rPr>
        <w:t>УЧЕБНАЯ ПРАКТИКА</w:t>
      </w:r>
    </w:p>
    <w:p w:rsidR="00966512" w:rsidRPr="009C6FFB" w:rsidRDefault="00DA663D" w:rsidP="00190428">
      <w:pPr>
        <w:spacing w:after="0" w:line="240" w:lineRule="auto"/>
        <w:jc w:val="center"/>
        <w:rPr>
          <w:rFonts w:ascii="Times New Roman" w:hAnsi="Times New Roman"/>
          <w:sz w:val="28"/>
          <w:szCs w:val="28"/>
        </w:rPr>
      </w:pPr>
      <w:r w:rsidRPr="009C6FFB">
        <w:rPr>
          <w:rFonts w:ascii="Times New Roman" w:hAnsi="Times New Roman"/>
          <w:sz w:val="28"/>
          <w:szCs w:val="28"/>
        </w:rPr>
        <w:t>(ПРАКТИКА ПО ПОЛУЧЕНИЮ ПЕРВИЧНЫХ</w:t>
      </w:r>
    </w:p>
    <w:p w:rsidR="00DA663D" w:rsidRPr="009C6FFB" w:rsidRDefault="00DA663D" w:rsidP="00190428">
      <w:pPr>
        <w:spacing w:after="0" w:line="240" w:lineRule="auto"/>
        <w:jc w:val="center"/>
        <w:rPr>
          <w:rFonts w:ascii="Times New Roman" w:hAnsi="Times New Roman"/>
          <w:sz w:val="28"/>
          <w:szCs w:val="28"/>
        </w:rPr>
      </w:pPr>
      <w:r w:rsidRPr="009C6FFB">
        <w:rPr>
          <w:rFonts w:ascii="Times New Roman" w:hAnsi="Times New Roman"/>
          <w:sz w:val="28"/>
          <w:szCs w:val="28"/>
        </w:rPr>
        <w:t>ПРОФЕССИОНАЛЬНЫХ УМЕНИЙ И НАВЫКОВ)</w:t>
      </w:r>
    </w:p>
    <w:p w:rsidR="00DA663D" w:rsidRPr="009C6FFB" w:rsidRDefault="00DA663D" w:rsidP="00190428">
      <w:pPr>
        <w:spacing w:after="0" w:line="240" w:lineRule="auto"/>
        <w:jc w:val="center"/>
        <w:rPr>
          <w:rFonts w:ascii="Times New Roman" w:hAnsi="Times New Roman"/>
          <w:sz w:val="28"/>
          <w:szCs w:val="28"/>
        </w:rPr>
      </w:pPr>
    </w:p>
    <w:p w:rsidR="00DA663D" w:rsidRPr="009C6FFB" w:rsidRDefault="00DA663D" w:rsidP="00190428">
      <w:pPr>
        <w:spacing w:after="0" w:line="240" w:lineRule="auto"/>
        <w:jc w:val="center"/>
        <w:rPr>
          <w:rFonts w:ascii="Times New Roman" w:hAnsi="Times New Roman"/>
          <w:sz w:val="28"/>
          <w:szCs w:val="28"/>
        </w:rPr>
      </w:pPr>
    </w:p>
    <w:p w:rsidR="00DA663D" w:rsidRPr="009C6FFB" w:rsidRDefault="00DA663D" w:rsidP="00190428">
      <w:pPr>
        <w:spacing w:after="0" w:line="240" w:lineRule="auto"/>
        <w:jc w:val="center"/>
        <w:rPr>
          <w:rFonts w:ascii="Times New Roman" w:hAnsi="Times New Roman"/>
          <w:sz w:val="28"/>
          <w:szCs w:val="28"/>
        </w:rPr>
      </w:pPr>
      <w:r w:rsidRPr="009C6FFB">
        <w:rPr>
          <w:rFonts w:ascii="Times New Roman" w:hAnsi="Times New Roman"/>
          <w:sz w:val="28"/>
          <w:szCs w:val="28"/>
        </w:rPr>
        <w:t xml:space="preserve"> Способы проведения: стационарная; выездная</w:t>
      </w:r>
    </w:p>
    <w:p w:rsidR="00C630E4" w:rsidRPr="009C6FFB" w:rsidRDefault="00C630E4" w:rsidP="00190428">
      <w:pPr>
        <w:pStyle w:val="5"/>
        <w:ind w:left="0" w:right="-330" w:firstLine="15"/>
      </w:pPr>
    </w:p>
    <w:p w:rsidR="00DA663D" w:rsidRPr="009C6FFB" w:rsidRDefault="00DA663D" w:rsidP="00190428">
      <w:pPr>
        <w:pStyle w:val="Default"/>
        <w:jc w:val="center"/>
        <w:rPr>
          <w:b/>
          <w:color w:val="auto"/>
          <w:sz w:val="28"/>
          <w:szCs w:val="28"/>
        </w:rPr>
      </w:pPr>
      <w:r w:rsidRPr="009C6FFB">
        <w:rPr>
          <w:b/>
          <w:color w:val="auto"/>
          <w:sz w:val="28"/>
          <w:szCs w:val="28"/>
        </w:rPr>
        <w:t>Направление подготовки: 38.04.01</w:t>
      </w:r>
      <w:r w:rsidR="004C1770">
        <w:rPr>
          <w:b/>
          <w:color w:val="auto"/>
          <w:sz w:val="28"/>
          <w:szCs w:val="28"/>
        </w:rPr>
        <w:t xml:space="preserve"> </w:t>
      </w:r>
      <w:r w:rsidRPr="009C6FFB">
        <w:rPr>
          <w:b/>
          <w:color w:val="auto"/>
          <w:sz w:val="28"/>
          <w:szCs w:val="28"/>
        </w:rPr>
        <w:t>Экономика (уровень магистратуры)</w:t>
      </w:r>
    </w:p>
    <w:p w:rsidR="00DA663D" w:rsidRPr="009C6FFB" w:rsidRDefault="00DA663D" w:rsidP="00190428">
      <w:pPr>
        <w:spacing w:after="0" w:line="240" w:lineRule="auto"/>
        <w:jc w:val="center"/>
        <w:rPr>
          <w:rFonts w:ascii="Times New Roman" w:hAnsi="Times New Roman"/>
          <w:b/>
          <w:sz w:val="28"/>
          <w:szCs w:val="28"/>
        </w:rPr>
      </w:pPr>
      <w:r w:rsidRPr="009C6FFB">
        <w:rPr>
          <w:rFonts w:ascii="Times New Roman" w:hAnsi="Times New Roman"/>
          <w:b/>
          <w:sz w:val="28"/>
          <w:szCs w:val="28"/>
        </w:rPr>
        <w:t xml:space="preserve">Направленность (профиль) программы: </w:t>
      </w:r>
    </w:p>
    <w:p w:rsidR="00DA663D" w:rsidRPr="009C6FFB" w:rsidRDefault="00DA663D" w:rsidP="00190428">
      <w:pPr>
        <w:spacing w:after="0" w:line="240" w:lineRule="auto"/>
        <w:jc w:val="center"/>
        <w:rPr>
          <w:rFonts w:ascii="Times New Roman" w:hAnsi="Times New Roman"/>
          <w:b/>
          <w:sz w:val="28"/>
          <w:szCs w:val="28"/>
        </w:rPr>
      </w:pPr>
      <w:r w:rsidRPr="009C6FFB">
        <w:rPr>
          <w:rFonts w:ascii="Times New Roman" w:hAnsi="Times New Roman"/>
          <w:b/>
          <w:sz w:val="28"/>
          <w:szCs w:val="28"/>
        </w:rPr>
        <w:t>«Корпоративный учет, финансово-инвестиционный анализ»</w:t>
      </w:r>
    </w:p>
    <w:p w:rsidR="00C630E4" w:rsidRPr="009C6FFB" w:rsidRDefault="00C630E4" w:rsidP="00190428">
      <w:pPr>
        <w:spacing w:after="0" w:line="240" w:lineRule="auto"/>
        <w:ind w:right="-330" w:firstLine="15"/>
        <w:rPr>
          <w:rFonts w:ascii="Times New Roman" w:hAnsi="Times New Roman"/>
          <w:sz w:val="28"/>
          <w:szCs w:val="28"/>
        </w:rPr>
      </w:pPr>
    </w:p>
    <w:p w:rsidR="00413170" w:rsidRPr="009C6FFB" w:rsidRDefault="00413170" w:rsidP="00190428">
      <w:pPr>
        <w:spacing w:after="0" w:line="240" w:lineRule="auto"/>
        <w:ind w:right="-330" w:firstLine="15"/>
        <w:rPr>
          <w:rFonts w:ascii="Times New Roman" w:hAnsi="Times New Roman"/>
          <w:sz w:val="28"/>
          <w:szCs w:val="28"/>
        </w:rPr>
      </w:pPr>
    </w:p>
    <w:p w:rsidR="00413170" w:rsidRPr="009C6FFB" w:rsidRDefault="00413170" w:rsidP="00190428">
      <w:pPr>
        <w:spacing w:after="0" w:line="240" w:lineRule="auto"/>
        <w:ind w:right="-330" w:firstLine="15"/>
        <w:rPr>
          <w:rFonts w:ascii="Times New Roman" w:hAnsi="Times New Roman"/>
          <w:sz w:val="28"/>
          <w:szCs w:val="28"/>
        </w:rPr>
      </w:pPr>
    </w:p>
    <w:p w:rsidR="00413170" w:rsidRPr="009C6FFB" w:rsidRDefault="00413170" w:rsidP="00190428">
      <w:pPr>
        <w:spacing w:after="0" w:line="240" w:lineRule="auto"/>
        <w:ind w:right="-330" w:firstLine="15"/>
        <w:rPr>
          <w:rFonts w:ascii="Times New Roman" w:hAnsi="Times New Roman"/>
          <w:sz w:val="28"/>
          <w:szCs w:val="28"/>
        </w:rPr>
      </w:pPr>
    </w:p>
    <w:p w:rsidR="00413170" w:rsidRPr="009C6FFB" w:rsidRDefault="00413170" w:rsidP="00190428">
      <w:pPr>
        <w:spacing w:after="0" w:line="240" w:lineRule="auto"/>
        <w:ind w:right="-330" w:firstLine="15"/>
        <w:rPr>
          <w:rFonts w:ascii="Times New Roman" w:hAnsi="Times New Roman"/>
          <w:sz w:val="28"/>
          <w:szCs w:val="28"/>
        </w:rPr>
      </w:pPr>
    </w:p>
    <w:p w:rsidR="00795BAA" w:rsidRPr="009C6FFB" w:rsidRDefault="00795BAA" w:rsidP="00190428">
      <w:pPr>
        <w:spacing w:after="0" w:line="240" w:lineRule="auto"/>
        <w:ind w:right="-330" w:firstLine="15"/>
        <w:jc w:val="center"/>
        <w:rPr>
          <w:rFonts w:ascii="Times New Roman" w:hAnsi="Times New Roman"/>
          <w:sz w:val="28"/>
          <w:szCs w:val="28"/>
        </w:rPr>
      </w:pPr>
    </w:p>
    <w:p w:rsidR="00795BAA" w:rsidRDefault="00795BAA" w:rsidP="00190428">
      <w:pPr>
        <w:spacing w:after="0" w:line="240" w:lineRule="auto"/>
        <w:ind w:right="-330" w:firstLine="15"/>
        <w:jc w:val="center"/>
        <w:rPr>
          <w:rFonts w:ascii="Times New Roman" w:hAnsi="Times New Roman"/>
          <w:sz w:val="28"/>
          <w:szCs w:val="28"/>
        </w:rPr>
      </w:pPr>
    </w:p>
    <w:p w:rsidR="00991C39" w:rsidRDefault="00991C39" w:rsidP="00190428">
      <w:pPr>
        <w:spacing w:after="0" w:line="240" w:lineRule="auto"/>
        <w:ind w:right="-330" w:firstLine="15"/>
        <w:jc w:val="center"/>
        <w:rPr>
          <w:rFonts w:ascii="Times New Roman" w:hAnsi="Times New Roman"/>
          <w:sz w:val="28"/>
          <w:szCs w:val="28"/>
        </w:rPr>
      </w:pPr>
    </w:p>
    <w:p w:rsidR="00991C39" w:rsidRDefault="00991C39" w:rsidP="00190428">
      <w:pPr>
        <w:spacing w:after="0" w:line="240" w:lineRule="auto"/>
        <w:ind w:right="-330" w:firstLine="15"/>
        <w:jc w:val="center"/>
        <w:rPr>
          <w:rFonts w:ascii="Times New Roman" w:hAnsi="Times New Roman"/>
          <w:sz w:val="28"/>
          <w:szCs w:val="28"/>
        </w:rPr>
      </w:pPr>
    </w:p>
    <w:p w:rsidR="00991C39" w:rsidRDefault="00991C39" w:rsidP="00190428">
      <w:pPr>
        <w:spacing w:after="0" w:line="240" w:lineRule="auto"/>
        <w:ind w:right="-330" w:firstLine="15"/>
        <w:jc w:val="center"/>
        <w:rPr>
          <w:rFonts w:ascii="Times New Roman" w:hAnsi="Times New Roman"/>
          <w:sz w:val="28"/>
          <w:szCs w:val="28"/>
        </w:rPr>
      </w:pPr>
    </w:p>
    <w:p w:rsidR="00991C39" w:rsidRDefault="00991C39" w:rsidP="00190428">
      <w:pPr>
        <w:spacing w:after="0" w:line="240" w:lineRule="auto"/>
        <w:ind w:right="-330" w:firstLine="15"/>
        <w:jc w:val="center"/>
        <w:rPr>
          <w:rFonts w:ascii="Times New Roman" w:hAnsi="Times New Roman"/>
          <w:sz w:val="28"/>
          <w:szCs w:val="28"/>
        </w:rPr>
      </w:pPr>
    </w:p>
    <w:p w:rsidR="00991C39" w:rsidRDefault="00991C39" w:rsidP="00190428">
      <w:pPr>
        <w:spacing w:after="0" w:line="240" w:lineRule="auto"/>
        <w:ind w:right="-330" w:firstLine="15"/>
        <w:jc w:val="center"/>
        <w:rPr>
          <w:rFonts w:ascii="Times New Roman" w:hAnsi="Times New Roman"/>
          <w:sz w:val="28"/>
          <w:szCs w:val="28"/>
        </w:rPr>
      </w:pPr>
    </w:p>
    <w:p w:rsidR="00991C39" w:rsidRDefault="00991C39" w:rsidP="00190428">
      <w:pPr>
        <w:spacing w:after="0" w:line="240" w:lineRule="auto"/>
        <w:ind w:right="-330" w:firstLine="15"/>
        <w:jc w:val="center"/>
        <w:rPr>
          <w:rFonts w:ascii="Times New Roman" w:hAnsi="Times New Roman"/>
          <w:sz w:val="28"/>
          <w:szCs w:val="28"/>
        </w:rPr>
      </w:pPr>
    </w:p>
    <w:p w:rsidR="00991C39" w:rsidRPr="009C6FFB" w:rsidRDefault="00991C39" w:rsidP="00190428">
      <w:pPr>
        <w:spacing w:after="0" w:line="240" w:lineRule="auto"/>
        <w:ind w:right="-330" w:firstLine="15"/>
        <w:jc w:val="center"/>
        <w:rPr>
          <w:rFonts w:ascii="Times New Roman" w:hAnsi="Times New Roman"/>
          <w:sz w:val="28"/>
          <w:szCs w:val="28"/>
        </w:rPr>
      </w:pPr>
    </w:p>
    <w:p w:rsidR="00BB4D65" w:rsidRPr="009C6FFB" w:rsidRDefault="00BB4D65" w:rsidP="00190428">
      <w:pPr>
        <w:spacing w:after="0" w:line="240" w:lineRule="auto"/>
        <w:ind w:right="-330"/>
        <w:rPr>
          <w:rFonts w:ascii="Times New Roman" w:hAnsi="Times New Roman"/>
          <w:sz w:val="28"/>
          <w:szCs w:val="28"/>
        </w:rPr>
      </w:pPr>
    </w:p>
    <w:p w:rsidR="00C630E4" w:rsidRPr="009C6FFB" w:rsidRDefault="00795BAA" w:rsidP="00190428">
      <w:pPr>
        <w:spacing w:after="0" w:line="240" w:lineRule="auto"/>
        <w:ind w:right="-330" w:firstLine="15"/>
        <w:jc w:val="center"/>
        <w:rPr>
          <w:rFonts w:ascii="Times New Roman" w:hAnsi="Times New Roman"/>
          <w:sz w:val="28"/>
          <w:szCs w:val="28"/>
        </w:rPr>
      </w:pPr>
      <w:r w:rsidRPr="009C6FFB">
        <w:rPr>
          <w:rFonts w:ascii="Times New Roman" w:hAnsi="Times New Roman"/>
          <w:sz w:val="28"/>
          <w:szCs w:val="28"/>
        </w:rPr>
        <w:t xml:space="preserve">Омск, </w:t>
      </w:r>
      <w:r w:rsidR="00C630E4" w:rsidRPr="009C6FFB">
        <w:rPr>
          <w:rFonts w:ascii="Times New Roman" w:hAnsi="Times New Roman"/>
          <w:sz w:val="28"/>
          <w:szCs w:val="28"/>
        </w:rPr>
        <w:t>20</w:t>
      </w:r>
      <w:r w:rsidR="00D8011F">
        <w:rPr>
          <w:rFonts w:ascii="Times New Roman" w:hAnsi="Times New Roman"/>
          <w:sz w:val="28"/>
          <w:szCs w:val="28"/>
        </w:rPr>
        <w:t>2</w:t>
      </w:r>
      <w:r w:rsidR="004101C9">
        <w:rPr>
          <w:rFonts w:ascii="Times New Roman" w:hAnsi="Times New Roman"/>
          <w:sz w:val="28"/>
          <w:szCs w:val="28"/>
        </w:rPr>
        <w:t>2</w:t>
      </w:r>
    </w:p>
    <w:p w:rsidR="00795BAA" w:rsidRPr="009C6FFB" w:rsidRDefault="00830937" w:rsidP="00190428">
      <w:pPr>
        <w:tabs>
          <w:tab w:val="left" w:pos="0"/>
        </w:tabs>
        <w:spacing w:after="0" w:line="240" w:lineRule="auto"/>
        <w:ind w:firstLine="709"/>
        <w:rPr>
          <w:rFonts w:ascii="Times New Roman" w:hAnsi="Times New Roman"/>
          <w:sz w:val="28"/>
          <w:szCs w:val="28"/>
        </w:rPr>
      </w:pPr>
      <w:r w:rsidRPr="009C6FFB">
        <w:rPr>
          <w:rFonts w:ascii="Times New Roman" w:hAnsi="Times New Roman"/>
          <w:sz w:val="28"/>
          <w:szCs w:val="28"/>
        </w:rPr>
        <w:br w:type="page"/>
      </w:r>
      <w:r w:rsidR="00795BAA" w:rsidRPr="009C6FFB">
        <w:rPr>
          <w:rFonts w:ascii="Times New Roman" w:hAnsi="Times New Roman"/>
          <w:sz w:val="28"/>
          <w:szCs w:val="28"/>
        </w:rPr>
        <w:lastRenderedPageBreak/>
        <w:t>Составитель:</w:t>
      </w:r>
    </w:p>
    <w:p w:rsidR="00AD4E21" w:rsidRPr="009C6FFB" w:rsidRDefault="00AD4E21" w:rsidP="00190428">
      <w:pPr>
        <w:tabs>
          <w:tab w:val="left" w:pos="0"/>
        </w:tabs>
        <w:spacing w:after="0" w:line="240" w:lineRule="auto"/>
        <w:ind w:firstLine="709"/>
        <w:rPr>
          <w:rFonts w:ascii="Times New Roman" w:hAnsi="Times New Roman"/>
          <w:sz w:val="28"/>
          <w:szCs w:val="28"/>
        </w:rPr>
      </w:pPr>
    </w:p>
    <w:p w:rsidR="00AD4E21" w:rsidRPr="009C6FFB" w:rsidRDefault="00AD4E21" w:rsidP="00190428">
      <w:pPr>
        <w:tabs>
          <w:tab w:val="left" w:pos="0"/>
        </w:tabs>
        <w:spacing w:after="0" w:line="240" w:lineRule="auto"/>
        <w:ind w:firstLine="709"/>
        <w:rPr>
          <w:rFonts w:ascii="Times New Roman" w:hAnsi="Times New Roman"/>
          <w:sz w:val="28"/>
          <w:szCs w:val="28"/>
        </w:rPr>
      </w:pPr>
    </w:p>
    <w:p w:rsidR="00795BAA" w:rsidRPr="009C6FFB" w:rsidRDefault="00795BAA" w:rsidP="00190428">
      <w:pPr>
        <w:tabs>
          <w:tab w:val="left" w:pos="0"/>
        </w:tabs>
        <w:spacing w:after="0" w:line="240" w:lineRule="auto"/>
        <w:ind w:firstLine="709"/>
        <w:rPr>
          <w:rFonts w:ascii="Times New Roman" w:hAnsi="Times New Roman"/>
          <w:sz w:val="28"/>
          <w:szCs w:val="28"/>
        </w:rPr>
      </w:pPr>
      <w:r w:rsidRPr="009C6FFB">
        <w:rPr>
          <w:rFonts w:ascii="Times New Roman" w:hAnsi="Times New Roman"/>
          <w:sz w:val="28"/>
          <w:szCs w:val="28"/>
        </w:rPr>
        <w:t>Доцент кафедры экономика и управление персоналом</w:t>
      </w:r>
    </w:p>
    <w:p w:rsidR="00795BAA" w:rsidRPr="009C6FFB" w:rsidRDefault="00795BAA" w:rsidP="00190428">
      <w:pPr>
        <w:tabs>
          <w:tab w:val="left" w:pos="0"/>
        </w:tabs>
        <w:spacing w:after="0" w:line="240" w:lineRule="auto"/>
        <w:ind w:firstLine="709"/>
        <w:rPr>
          <w:rFonts w:ascii="Times New Roman" w:hAnsi="Times New Roman"/>
          <w:sz w:val="28"/>
          <w:szCs w:val="28"/>
        </w:rPr>
      </w:pPr>
      <w:r w:rsidRPr="009C6FFB">
        <w:rPr>
          <w:rFonts w:ascii="Times New Roman" w:hAnsi="Times New Roman"/>
          <w:sz w:val="28"/>
          <w:szCs w:val="28"/>
        </w:rPr>
        <w:t xml:space="preserve">к.э.н., доцент                                                          / </w:t>
      </w:r>
      <w:r w:rsidR="000428FF" w:rsidRPr="009C6FFB">
        <w:rPr>
          <w:rFonts w:ascii="Times New Roman" w:hAnsi="Times New Roman"/>
          <w:sz w:val="28"/>
          <w:szCs w:val="28"/>
        </w:rPr>
        <w:t xml:space="preserve">Н.О. </w:t>
      </w:r>
      <w:r w:rsidR="00CB47ED" w:rsidRPr="009C6FFB">
        <w:rPr>
          <w:rFonts w:ascii="Times New Roman" w:hAnsi="Times New Roman"/>
          <w:sz w:val="28"/>
          <w:szCs w:val="28"/>
        </w:rPr>
        <w:t>Герасимова /</w:t>
      </w:r>
    </w:p>
    <w:p w:rsidR="00765DE9" w:rsidRDefault="00795BAA" w:rsidP="00765DE9">
      <w:pPr>
        <w:tabs>
          <w:tab w:val="left" w:pos="0"/>
        </w:tabs>
        <w:spacing w:after="0" w:line="240" w:lineRule="auto"/>
        <w:ind w:firstLine="709"/>
        <w:rPr>
          <w:rFonts w:ascii="Times New Roman" w:hAnsi="Times New Roman"/>
          <w:sz w:val="28"/>
          <w:szCs w:val="28"/>
        </w:rPr>
      </w:pPr>
      <w:r w:rsidRPr="009C6FFB">
        <w:rPr>
          <w:rFonts w:ascii="Times New Roman" w:hAnsi="Times New Roman"/>
          <w:sz w:val="28"/>
          <w:szCs w:val="28"/>
        </w:rPr>
        <w:t>Рекомендованы решением кафедры экономики и управления персоналом</w:t>
      </w:r>
    </w:p>
    <w:p w:rsidR="00765DE9" w:rsidRPr="00765DE9" w:rsidRDefault="002725CE" w:rsidP="00765DE9">
      <w:pPr>
        <w:tabs>
          <w:tab w:val="left" w:pos="0"/>
        </w:tabs>
        <w:spacing w:after="0" w:line="240" w:lineRule="auto"/>
        <w:ind w:firstLine="709"/>
        <w:rPr>
          <w:rFonts w:ascii="Times New Roman" w:hAnsi="Times New Roman"/>
          <w:sz w:val="28"/>
          <w:szCs w:val="28"/>
        </w:rPr>
      </w:pPr>
      <w:r w:rsidRPr="002725CE">
        <w:rPr>
          <w:rFonts w:ascii="Times New Roman" w:hAnsi="Times New Roman"/>
          <w:sz w:val="28"/>
          <w:szCs w:val="28"/>
        </w:rPr>
        <w:t xml:space="preserve">от </w:t>
      </w:r>
      <w:r w:rsidR="00D8011F">
        <w:rPr>
          <w:rFonts w:ascii="Times New Roman" w:hAnsi="Times New Roman"/>
          <w:sz w:val="28"/>
          <w:szCs w:val="28"/>
        </w:rPr>
        <w:t>2</w:t>
      </w:r>
      <w:r w:rsidR="004101C9">
        <w:rPr>
          <w:rFonts w:ascii="Times New Roman" w:hAnsi="Times New Roman"/>
          <w:sz w:val="28"/>
          <w:szCs w:val="28"/>
        </w:rPr>
        <w:t>5</w:t>
      </w:r>
      <w:r w:rsidR="00D8011F">
        <w:rPr>
          <w:rFonts w:ascii="Times New Roman" w:hAnsi="Times New Roman"/>
          <w:sz w:val="28"/>
          <w:szCs w:val="28"/>
        </w:rPr>
        <w:t>.03.202</w:t>
      </w:r>
      <w:r w:rsidR="004101C9">
        <w:rPr>
          <w:rFonts w:ascii="Times New Roman" w:hAnsi="Times New Roman"/>
          <w:sz w:val="28"/>
          <w:szCs w:val="28"/>
        </w:rPr>
        <w:t>2</w:t>
      </w:r>
      <w:r w:rsidRPr="002725CE">
        <w:rPr>
          <w:rFonts w:ascii="Times New Roman" w:hAnsi="Times New Roman"/>
          <w:sz w:val="28"/>
          <w:szCs w:val="28"/>
        </w:rPr>
        <w:t xml:space="preserve"> г. № </w:t>
      </w:r>
      <w:r w:rsidR="00B2141C">
        <w:rPr>
          <w:rFonts w:ascii="Times New Roman" w:hAnsi="Times New Roman"/>
          <w:sz w:val="28"/>
          <w:szCs w:val="28"/>
        </w:rPr>
        <w:t>8</w:t>
      </w:r>
    </w:p>
    <w:p w:rsidR="00795BAA" w:rsidRPr="009C6FFB" w:rsidRDefault="00795BAA" w:rsidP="00190428">
      <w:pPr>
        <w:tabs>
          <w:tab w:val="left" w:pos="0"/>
        </w:tabs>
        <w:spacing w:after="0" w:line="240" w:lineRule="auto"/>
        <w:ind w:firstLine="709"/>
        <w:rPr>
          <w:rFonts w:ascii="Times New Roman" w:hAnsi="Times New Roman"/>
          <w:sz w:val="28"/>
          <w:szCs w:val="28"/>
        </w:rPr>
      </w:pPr>
      <w:r w:rsidRPr="009C6FFB">
        <w:rPr>
          <w:rFonts w:ascii="Times New Roman" w:hAnsi="Times New Roman"/>
          <w:sz w:val="28"/>
          <w:szCs w:val="28"/>
        </w:rPr>
        <w:tab/>
      </w:r>
    </w:p>
    <w:p w:rsidR="00795BAA" w:rsidRPr="009C6FFB" w:rsidRDefault="00795BAA" w:rsidP="00190428">
      <w:pPr>
        <w:tabs>
          <w:tab w:val="left" w:pos="0"/>
        </w:tabs>
        <w:spacing w:after="0" w:line="240" w:lineRule="auto"/>
        <w:ind w:firstLine="709"/>
        <w:rPr>
          <w:rFonts w:ascii="Times New Roman" w:hAnsi="Times New Roman"/>
          <w:sz w:val="28"/>
          <w:szCs w:val="28"/>
        </w:rPr>
      </w:pPr>
      <w:r w:rsidRPr="009C6FFB">
        <w:rPr>
          <w:rFonts w:ascii="Times New Roman" w:hAnsi="Times New Roman"/>
          <w:sz w:val="28"/>
          <w:szCs w:val="28"/>
        </w:rPr>
        <w:t>Зав. кафедрой,  к.э.н., доцент                                /</w:t>
      </w:r>
      <w:r w:rsidR="00765DE9">
        <w:rPr>
          <w:rFonts w:ascii="Times New Roman" w:hAnsi="Times New Roman"/>
          <w:sz w:val="28"/>
          <w:szCs w:val="28"/>
        </w:rPr>
        <w:t>С.М. Ильченко</w:t>
      </w:r>
      <w:r w:rsidR="00CC2C06" w:rsidRPr="009C6FFB">
        <w:rPr>
          <w:rFonts w:ascii="Times New Roman" w:hAnsi="Times New Roman"/>
          <w:sz w:val="28"/>
          <w:szCs w:val="28"/>
        </w:rPr>
        <w:t xml:space="preserve"> </w:t>
      </w:r>
      <w:r w:rsidRPr="009C6FFB">
        <w:rPr>
          <w:rFonts w:ascii="Times New Roman" w:hAnsi="Times New Roman"/>
          <w:sz w:val="28"/>
          <w:szCs w:val="28"/>
        </w:rPr>
        <w:t xml:space="preserve">/ </w:t>
      </w:r>
    </w:p>
    <w:p w:rsidR="00AD4E21" w:rsidRPr="009C6FFB" w:rsidRDefault="00AD4E21" w:rsidP="00190428">
      <w:pPr>
        <w:pStyle w:val="af3"/>
        <w:spacing w:after="0" w:line="240" w:lineRule="auto"/>
        <w:ind w:left="0" w:firstLine="709"/>
        <w:jc w:val="both"/>
        <w:rPr>
          <w:rFonts w:ascii="Times New Roman" w:hAnsi="Times New Roman"/>
          <w:sz w:val="28"/>
          <w:szCs w:val="28"/>
        </w:rPr>
      </w:pPr>
    </w:p>
    <w:p w:rsidR="00AD4E21" w:rsidRPr="009C6FFB" w:rsidRDefault="00AD4E21" w:rsidP="00190428">
      <w:pPr>
        <w:pStyle w:val="af3"/>
        <w:spacing w:after="0" w:line="240" w:lineRule="auto"/>
        <w:ind w:left="0" w:firstLine="709"/>
        <w:jc w:val="both"/>
        <w:rPr>
          <w:rFonts w:ascii="Times New Roman" w:hAnsi="Times New Roman"/>
          <w:sz w:val="28"/>
          <w:szCs w:val="28"/>
        </w:rPr>
      </w:pPr>
    </w:p>
    <w:p w:rsidR="000C6E15" w:rsidRDefault="000C6E15" w:rsidP="00190428">
      <w:pPr>
        <w:pStyle w:val="af3"/>
        <w:spacing w:after="0" w:line="240" w:lineRule="auto"/>
        <w:ind w:left="0" w:firstLine="709"/>
        <w:jc w:val="both"/>
        <w:rPr>
          <w:rFonts w:ascii="Times New Roman" w:hAnsi="Times New Roman"/>
          <w:sz w:val="28"/>
          <w:szCs w:val="28"/>
        </w:rPr>
      </w:pPr>
      <w:r w:rsidRPr="009C6FFB">
        <w:rPr>
          <w:rFonts w:ascii="Times New Roman" w:hAnsi="Times New Roman"/>
          <w:sz w:val="28"/>
          <w:szCs w:val="28"/>
        </w:rPr>
        <w:t xml:space="preserve">Методические указания предназначены для </w:t>
      </w:r>
      <w:r w:rsidR="00BE62D4" w:rsidRPr="009C6FFB">
        <w:rPr>
          <w:rFonts w:ascii="Times New Roman" w:hAnsi="Times New Roman"/>
          <w:sz w:val="28"/>
          <w:szCs w:val="28"/>
        </w:rPr>
        <w:t xml:space="preserve">студентов </w:t>
      </w:r>
      <w:r w:rsidRPr="009C6FFB">
        <w:rPr>
          <w:rFonts w:ascii="Times New Roman" w:hAnsi="Times New Roman"/>
          <w:sz w:val="28"/>
          <w:szCs w:val="28"/>
        </w:rPr>
        <w:t>Омской гуманитарной академии, обучающихся по направлению</w:t>
      </w:r>
      <w:r w:rsidR="00B82161" w:rsidRPr="009C6FFB">
        <w:rPr>
          <w:rFonts w:ascii="Times New Roman" w:hAnsi="Times New Roman"/>
          <w:sz w:val="28"/>
          <w:szCs w:val="28"/>
        </w:rPr>
        <w:t xml:space="preserve"> </w:t>
      </w:r>
      <w:r w:rsidR="000636E4" w:rsidRPr="009C6FFB">
        <w:rPr>
          <w:rFonts w:ascii="Times New Roman" w:hAnsi="Times New Roman"/>
          <w:sz w:val="28"/>
          <w:szCs w:val="28"/>
        </w:rPr>
        <w:t>подготовки</w:t>
      </w:r>
      <w:r w:rsidR="008E027B" w:rsidRPr="009C6FFB">
        <w:rPr>
          <w:rFonts w:ascii="Times New Roman" w:hAnsi="Times New Roman"/>
          <w:sz w:val="28"/>
          <w:szCs w:val="28"/>
        </w:rPr>
        <w:t xml:space="preserve"> </w:t>
      </w:r>
      <w:r w:rsidR="005A5B6F" w:rsidRPr="009C6FFB">
        <w:rPr>
          <w:rFonts w:ascii="Times New Roman" w:hAnsi="Times New Roman"/>
          <w:sz w:val="28"/>
          <w:szCs w:val="28"/>
        </w:rPr>
        <w:t>«</w:t>
      </w:r>
      <w:r w:rsidRPr="009C6FFB">
        <w:rPr>
          <w:rFonts w:ascii="Times New Roman" w:hAnsi="Times New Roman"/>
          <w:sz w:val="28"/>
          <w:szCs w:val="28"/>
        </w:rPr>
        <w:t>Экономика</w:t>
      </w:r>
      <w:r w:rsidR="005A5B6F" w:rsidRPr="009C6FFB">
        <w:rPr>
          <w:rFonts w:ascii="Times New Roman" w:hAnsi="Times New Roman"/>
          <w:sz w:val="28"/>
          <w:szCs w:val="28"/>
        </w:rPr>
        <w:t>»</w:t>
      </w:r>
      <w:r w:rsidR="009347D5" w:rsidRPr="009C6FFB">
        <w:rPr>
          <w:rFonts w:ascii="Times New Roman" w:hAnsi="Times New Roman"/>
          <w:sz w:val="28"/>
          <w:szCs w:val="28"/>
        </w:rPr>
        <w:t xml:space="preserve"> (уровень </w:t>
      </w:r>
      <w:r w:rsidR="002925BD" w:rsidRPr="009C6FFB">
        <w:rPr>
          <w:rFonts w:ascii="Times New Roman" w:hAnsi="Times New Roman"/>
          <w:sz w:val="28"/>
          <w:szCs w:val="28"/>
        </w:rPr>
        <w:t>магистратуры</w:t>
      </w:r>
      <w:r w:rsidR="009347D5" w:rsidRPr="009C6FFB">
        <w:rPr>
          <w:rFonts w:ascii="Times New Roman" w:hAnsi="Times New Roman"/>
          <w:sz w:val="28"/>
          <w:szCs w:val="28"/>
        </w:rPr>
        <w:t>)</w:t>
      </w:r>
    </w:p>
    <w:p w:rsidR="00B2141C" w:rsidRDefault="00B2141C" w:rsidP="00190428">
      <w:pPr>
        <w:pStyle w:val="af3"/>
        <w:spacing w:after="0" w:line="240" w:lineRule="auto"/>
        <w:ind w:left="0" w:firstLine="709"/>
        <w:jc w:val="both"/>
        <w:rPr>
          <w:rFonts w:ascii="Times New Roman" w:hAnsi="Times New Roman"/>
          <w:sz w:val="28"/>
          <w:szCs w:val="28"/>
        </w:rPr>
      </w:pPr>
    </w:p>
    <w:p w:rsidR="00795BAA" w:rsidRPr="009C6FFB" w:rsidRDefault="00795BAA" w:rsidP="00190428">
      <w:pPr>
        <w:pageBreakBefore/>
        <w:spacing w:after="0" w:line="240" w:lineRule="auto"/>
        <w:ind w:left="540"/>
        <w:jc w:val="center"/>
        <w:rPr>
          <w:rFonts w:ascii="Times New Roman" w:hAnsi="Times New Roman"/>
          <w:b/>
          <w:bCs/>
          <w:sz w:val="28"/>
          <w:szCs w:val="28"/>
        </w:rPr>
      </w:pPr>
      <w:r w:rsidRPr="009C6FFB">
        <w:rPr>
          <w:rFonts w:ascii="Times New Roman" w:hAnsi="Times New Roman"/>
          <w:b/>
          <w:bCs/>
          <w:sz w:val="28"/>
          <w:szCs w:val="28"/>
        </w:rPr>
        <w:lastRenderedPageBreak/>
        <w:t>СОДЕРЖАНИЕ</w:t>
      </w:r>
    </w:p>
    <w:p w:rsidR="00C630E4" w:rsidRPr="009C6FFB" w:rsidRDefault="00C630E4" w:rsidP="00190428">
      <w:pPr>
        <w:pStyle w:val="a5"/>
        <w:spacing w:after="0" w:line="240" w:lineRule="auto"/>
        <w:ind w:right="-330" w:firstLine="15"/>
        <w:jc w:val="both"/>
        <w:rPr>
          <w:rFonts w:ascii="Times New Roman" w:hAnsi="Times New Roman"/>
        </w:rPr>
      </w:pPr>
    </w:p>
    <w:tbl>
      <w:tblPr>
        <w:tblW w:w="0" w:type="auto"/>
        <w:tblLook w:val="04A0" w:firstRow="1" w:lastRow="0" w:firstColumn="1" w:lastColumn="0" w:noHBand="0" w:noVBand="1"/>
      </w:tblPr>
      <w:tblGrid>
        <w:gridCol w:w="9194"/>
        <w:gridCol w:w="944"/>
      </w:tblGrid>
      <w:tr w:rsidR="00DA663D" w:rsidRPr="009C6FFB" w:rsidTr="00D842FC">
        <w:tc>
          <w:tcPr>
            <w:tcW w:w="9322" w:type="dxa"/>
            <w:shd w:val="clear" w:color="auto" w:fill="auto"/>
          </w:tcPr>
          <w:p w:rsidR="00DA663D" w:rsidRPr="009C6FFB" w:rsidRDefault="00DA663D" w:rsidP="00190428">
            <w:pPr>
              <w:numPr>
                <w:ilvl w:val="0"/>
                <w:numId w:val="16"/>
              </w:numPr>
              <w:spacing w:after="0" w:line="240" w:lineRule="auto"/>
              <w:ind w:left="567" w:hanging="567"/>
              <w:jc w:val="both"/>
              <w:rPr>
                <w:rFonts w:ascii="Times New Roman" w:hAnsi="Times New Roman"/>
                <w:sz w:val="28"/>
                <w:szCs w:val="28"/>
              </w:rPr>
            </w:pPr>
            <w:r w:rsidRPr="009C6FFB">
              <w:rPr>
                <w:rFonts w:ascii="Times New Roman" w:hAnsi="Times New Roman"/>
                <w:sz w:val="28"/>
                <w:szCs w:val="28"/>
              </w:rPr>
              <w:t>Общие положения</w:t>
            </w:r>
          </w:p>
        </w:tc>
        <w:tc>
          <w:tcPr>
            <w:tcW w:w="957" w:type="dxa"/>
            <w:shd w:val="clear" w:color="auto" w:fill="auto"/>
          </w:tcPr>
          <w:p w:rsidR="00DA663D" w:rsidRPr="009C6FFB" w:rsidRDefault="00DA663D" w:rsidP="00190428">
            <w:pPr>
              <w:spacing w:after="0" w:line="240" w:lineRule="auto"/>
              <w:jc w:val="center"/>
              <w:rPr>
                <w:rFonts w:ascii="Times New Roman" w:hAnsi="Times New Roman"/>
                <w:sz w:val="28"/>
                <w:szCs w:val="28"/>
              </w:rPr>
            </w:pPr>
          </w:p>
        </w:tc>
      </w:tr>
      <w:tr w:rsidR="00DA663D" w:rsidRPr="009C6FFB" w:rsidTr="00D842FC">
        <w:tc>
          <w:tcPr>
            <w:tcW w:w="9322" w:type="dxa"/>
            <w:shd w:val="clear" w:color="auto" w:fill="auto"/>
          </w:tcPr>
          <w:p w:rsidR="00DA663D" w:rsidRPr="009C6FFB" w:rsidRDefault="00DA663D" w:rsidP="00190428">
            <w:pPr>
              <w:numPr>
                <w:ilvl w:val="0"/>
                <w:numId w:val="16"/>
              </w:numPr>
              <w:spacing w:after="0" w:line="240" w:lineRule="auto"/>
              <w:ind w:left="567" w:hanging="567"/>
              <w:jc w:val="both"/>
              <w:rPr>
                <w:rFonts w:ascii="Times New Roman" w:hAnsi="Times New Roman"/>
                <w:sz w:val="28"/>
                <w:szCs w:val="28"/>
              </w:rPr>
            </w:pPr>
            <w:r w:rsidRPr="009C6FFB">
              <w:rPr>
                <w:rFonts w:ascii="Times New Roman" w:hAnsi="Times New Roman"/>
                <w:sz w:val="28"/>
                <w:szCs w:val="28"/>
              </w:rPr>
              <w:t xml:space="preserve">Содержание учебной практики </w:t>
            </w:r>
          </w:p>
        </w:tc>
        <w:tc>
          <w:tcPr>
            <w:tcW w:w="957" w:type="dxa"/>
            <w:shd w:val="clear" w:color="auto" w:fill="auto"/>
          </w:tcPr>
          <w:p w:rsidR="00DA663D" w:rsidRPr="009C6FFB" w:rsidRDefault="00DA663D" w:rsidP="00190428">
            <w:pPr>
              <w:spacing w:after="0" w:line="240" w:lineRule="auto"/>
              <w:jc w:val="center"/>
              <w:rPr>
                <w:rFonts w:ascii="Times New Roman" w:hAnsi="Times New Roman"/>
                <w:sz w:val="28"/>
                <w:szCs w:val="28"/>
              </w:rPr>
            </w:pPr>
          </w:p>
        </w:tc>
      </w:tr>
      <w:tr w:rsidR="00DA663D" w:rsidRPr="009C6FFB" w:rsidTr="00D842FC">
        <w:tc>
          <w:tcPr>
            <w:tcW w:w="9322" w:type="dxa"/>
            <w:shd w:val="clear" w:color="auto" w:fill="auto"/>
          </w:tcPr>
          <w:p w:rsidR="00DA663D" w:rsidRPr="009C6FFB" w:rsidRDefault="00282F74" w:rsidP="00190428">
            <w:pPr>
              <w:numPr>
                <w:ilvl w:val="0"/>
                <w:numId w:val="16"/>
              </w:numPr>
              <w:spacing w:after="0" w:line="240" w:lineRule="auto"/>
              <w:ind w:left="567" w:hanging="567"/>
              <w:jc w:val="both"/>
              <w:rPr>
                <w:rFonts w:ascii="Times New Roman" w:hAnsi="Times New Roman"/>
                <w:sz w:val="28"/>
                <w:szCs w:val="28"/>
              </w:rPr>
            </w:pPr>
            <w:r w:rsidRPr="009C6FFB">
              <w:rPr>
                <w:rFonts w:ascii="Times New Roman" w:hAnsi="Times New Roman"/>
                <w:iCs/>
                <w:sz w:val="28"/>
                <w:szCs w:val="28"/>
              </w:rPr>
              <w:t>О</w:t>
            </w:r>
            <w:r w:rsidR="00DA663D" w:rsidRPr="009C6FFB">
              <w:rPr>
                <w:rFonts w:ascii="Times New Roman" w:hAnsi="Times New Roman"/>
                <w:iCs/>
                <w:sz w:val="28"/>
                <w:szCs w:val="28"/>
              </w:rPr>
              <w:t>формлени</w:t>
            </w:r>
            <w:r w:rsidRPr="009C6FFB">
              <w:rPr>
                <w:rFonts w:ascii="Times New Roman" w:hAnsi="Times New Roman"/>
                <w:iCs/>
                <w:sz w:val="28"/>
                <w:szCs w:val="28"/>
              </w:rPr>
              <w:t xml:space="preserve">е результатов учебной практики </w:t>
            </w:r>
          </w:p>
        </w:tc>
        <w:tc>
          <w:tcPr>
            <w:tcW w:w="957" w:type="dxa"/>
            <w:shd w:val="clear" w:color="auto" w:fill="auto"/>
          </w:tcPr>
          <w:p w:rsidR="00DA663D" w:rsidRPr="009C6FFB" w:rsidRDefault="00DA663D" w:rsidP="00190428">
            <w:pPr>
              <w:spacing w:after="0" w:line="240" w:lineRule="auto"/>
              <w:jc w:val="center"/>
              <w:rPr>
                <w:rFonts w:ascii="Times New Roman" w:hAnsi="Times New Roman"/>
                <w:sz w:val="28"/>
                <w:szCs w:val="28"/>
              </w:rPr>
            </w:pPr>
          </w:p>
        </w:tc>
      </w:tr>
      <w:tr w:rsidR="00DA663D" w:rsidRPr="009C6FFB" w:rsidTr="00D842FC">
        <w:tc>
          <w:tcPr>
            <w:tcW w:w="9322" w:type="dxa"/>
            <w:shd w:val="clear" w:color="auto" w:fill="auto"/>
          </w:tcPr>
          <w:p w:rsidR="00DA663D" w:rsidRPr="009C6FFB" w:rsidRDefault="00DA663D" w:rsidP="00190428">
            <w:pPr>
              <w:spacing w:after="0" w:line="240" w:lineRule="auto"/>
              <w:ind w:left="567" w:right="-330"/>
              <w:jc w:val="both"/>
              <w:rPr>
                <w:rFonts w:ascii="Times New Roman" w:hAnsi="Times New Roman"/>
                <w:sz w:val="28"/>
                <w:szCs w:val="28"/>
              </w:rPr>
            </w:pPr>
            <w:r w:rsidRPr="009C6FFB">
              <w:rPr>
                <w:rFonts w:ascii="Times New Roman" w:hAnsi="Times New Roman"/>
                <w:sz w:val="28"/>
                <w:szCs w:val="28"/>
              </w:rPr>
              <w:t>Приложения</w:t>
            </w:r>
          </w:p>
        </w:tc>
        <w:tc>
          <w:tcPr>
            <w:tcW w:w="957" w:type="dxa"/>
            <w:shd w:val="clear" w:color="auto" w:fill="auto"/>
          </w:tcPr>
          <w:p w:rsidR="00DA663D" w:rsidRPr="009C6FFB" w:rsidRDefault="00DA663D" w:rsidP="00190428">
            <w:pPr>
              <w:spacing w:after="0" w:line="240" w:lineRule="auto"/>
              <w:jc w:val="center"/>
              <w:rPr>
                <w:rFonts w:ascii="Times New Roman" w:hAnsi="Times New Roman"/>
                <w:sz w:val="28"/>
                <w:szCs w:val="28"/>
              </w:rPr>
            </w:pPr>
          </w:p>
        </w:tc>
      </w:tr>
    </w:tbl>
    <w:p w:rsidR="00DA663D" w:rsidRPr="009C6FFB" w:rsidRDefault="00DA663D" w:rsidP="00190428">
      <w:pPr>
        <w:pStyle w:val="a5"/>
        <w:spacing w:after="0" w:line="240" w:lineRule="auto"/>
        <w:ind w:right="-330" w:firstLine="15"/>
        <w:jc w:val="both"/>
        <w:rPr>
          <w:rFonts w:ascii="Times New Roman" w:hAnsi="Times New Roman"/>
        </w:rPr>
      </w:pPr>
    </w:p>
    <w:p w:rsidR="00DA663D" w:rsidRPr="009C6FFB" w:rsidRDefault="00DA663D" w:rsidP="00190428">
      <w:pPr>
        <w:pStyle w:val="a5"/>
        <w:spacing w:after="0" w:line="240" w:lineRule="auto"/>
        <w:ind w:right="-330" w:firstLine="15"/>
        <w:jc w:val="both"/>
        <w:rPr>
          <w:rFonts w:ascii="Times New Roman" w:hAnsi="Times New Roman"/>
        </w:rPr>
      </w:pPr>
    </w:p>
    <w:p w:rsidR="00DA663D" w:rsidRPr="009C6FFB" w:rsidRDefault="00DA663D" w:rsidP="00190428">
      <w:pPr>
        <w:pStyle w:val="a5"/>
        <w:spacing w:after="0" w:line="240" w:lineRule="auto"/>
        <w:ind w:right="-330" w:firstLine="15"/>
        <w:jc w:val="both"/>
        <w:rPr>
          <w:rFonts w:ascii="Times New Roman" w:hAnsi="Times New Roman"/>
        </w:rPr>
      </w:pPr>
    </w:p>
    <w:p w:rsidR="00C630E4" w:rsidRPr="009C6FFB" w:rsidRDefault="00C630E4" w:rsidP="00190428">
      <w:pPr>
        <w:spacing w:after="0" w:line="240" w:lineRule="auto"/>
        <w:ind w:right="-330" w:firstLine="540"/>
        <w:jc w:val="both"/>
        <w:rPr>
          <w:rFonts w:ascii="Times New Roman" w:hAnsi="Times New Roman"/>
          <w:sz w:val="28"/>
          <w:szCs w:val="28"/>
        </w:rPr>
      </w:pPr>
    </w:p>
    <w:p w:rsidR="000A387A" w:rsidRPr="009C6FFB" w:rsidRDefault="000A387A" w:rsidP="00190428">
      <w:pPr>
        <w:spacing w:after="0" w:line="240" w:lineRule="auto"/>
        <w:ind w:right="-330" w:firstLine="540"/>
        <w:jc w:val="both"/>
        <w:rPr>
          <w:rFonts w:ascii="Times New Roman" w:hAnsi="Times New Roman"/>
          <w:sz w:val="28"/>
          <w:szCs w:val="28"/>
        </w:rPr>
      </w:pPr>
    </w:p>
    <w:p w:rsidR="00C630E4" w:rsidRPr="009C6FFB" w:rsidRDefault="00C630E4" w:rsidP="00190428">
      <w:pPr>
        <w:spacing w:after="0" w:line="240" w:lineRule="auto"/>
        <w:ind w:right="-330" w:firstLine="15"/>
        <w:jc w:val="center"/>
        <w:rPr>
          <w:rFonts w:ascii="Times New Roman" w:hAnsi="Times New Roman"/>
          <w:sz w:val="28"/>
          <w:szCs w:val="28"/>
        </w:rPr>
      </w:pPr>
    </w:p>
    <w:p w:rsidR="00C630E4" w:rsidRPr="009C6FFB" w:rsidRDefault="00C630E4" w:rsidP="00190428">
      <w:pPr>
        <w:spacing w:after="0" w:line="240" w:lineRule="auto"/>
        <w:ind w:right="-330" w:firstLine="15"/>
        <w:jc w:val="center"/>
        <w:rPr>
          <w:rFonts w:ascii="Times New Roman" w:hAnsi="Times New Roman"/>
          <w:sz w:val="28"/>
          <w:szCs w:val="28"/>
        </w:rPr>
      </w:pPr>
    </w:p>
    <w:p w:rsidR="00172C27" w:rsidRPr="009C6FFB" w:rsidRDefault="00172C27" w:rsidP="00190428">
      <w:pPr>
        <w:spacing w:after="0" w:line="240" w:lineRule="auto"/>
        <w:rPr>
          <w:rFonts w:ascii="Times New Roman" w:hAnsi="Times New Roman"/>
          <w:sz w:val="28"/>
          <w:szCs w:val="28"/>
        </w:rPr>
      </w:pPr>
    </w:p>
    <w:p w:rsidR="00F64742" w:rsidRPr="009C6FFB" w:rsidRDefault="00F64742" w:rsidP="00190428">
      <w:pPr>
        <w:spacing w:after="0" w:line="240" w:lineRule="auto"/>
        <w:rPr>
          <w:rFonts w:ascii="Times New Roman" w:hAnsi="Times New Roman"/>
          <w:sz w:val="28"/>
          <w:szCs w:val="28"/>
        </w:rPr>
      </w:pPr>
    </w:p>
    <w:p w:rsidR="00F64742" w:rsidRPr="009C6FFB" w:rsidRDefault="00F64742" w:rsidP="00190428">
      <w:pPr>
        <w:spacing w:after="0" w:line="240" w:lineRule="auto"/>
        <w:rPr>
          <w:rFonts w:ascii="Times New Roman" w:hAnsi="Times New Roman"/>
          <w:sz w:val="28"/>
          <w:szCs w:val="28"/>
        </w:rPr>
      </w:pPr>
    </w:p>
    <w:p w:rsidR="00F64742" w:rsidRPr="009C6FFB" w:rsidRDefault="00F64742" w:rsidP="00190428">
      <w:pPr>
        <w:spacing w:after="0" w:line="240" w:lineRule="auto"/>
        <w:rPr>
          <w:rFonts w:ascii="Times New Roman" w:hAnsi="Times New Roman"/>
          <w:sz w:val="28"/>
          <w:szCs w:val="28"/>
        </w:rPr>
      </w:pPr>
    </w:p>
    <w:p w:rsidR="00F64742" w:rsidRPr="009C6FFB" w:rsidRDefault="00F64742" w:rsidP="00190428">
      <w:pPr>
        <w:spacing w:after="0" w:line="240" w:lineRule="auto"/>
        <w:rPr>
          <w:rFonts w:ascii="Times New Roman" w:hAnsi="Times New Roman"/>
          <w:sz w:val="28"/>
          <w:szCs w:val="28"/>
        </w:rPr>
      </w:pPr>
    </w:p>
    <w:p w:rsidR="00F64742" w:rsidRPr="009C6FFB" w:rsidRDefault="00F64742" w:rsidP="00190428">
      <w:pPr>
        <w:spacing w:after="0" w:line="240" w:lineRule="auto"/>
        <w:rPr>
          <w:rFonts w:ascii="Times New Roman" w:hAnsi="Times New Roman"/>
          <w:sz w:val="28"/>
          <w:szCs w:val="28"/>
        </w:rPr>
      </w:pPr>
    </w:p>
    <w:p w:rsidR="00F64742" w:rsidRPr="009C6FFB" w:rsidRDefault="00F64742" w:rsidP="00190428">
      <w:pPr>
        <w:spacing w:after="0" w:line="240" w:lineRule="auto"/>
        <w:rPr>
          <w:rFonts w:ascii="Times New Roman" w:hAnsi="Times New Roman"/>
          <w:sz w:val="28"/>
          <w:szCs w:val="28"/>
        </w:rPr>
      </w:pPr>
    </w:p>
    <w:p w:rsidR="00F64742" w:rsidRPr="009C6FFB" w:rsidRDefault="00F64742" w:rsidP="00190428">
      <w:pPr>
        <w:spacing w:after="0" w:line="240" w:lineRule="auto"/>
        <w:rPr>
          <w:rFonts w:ascii="Times New Roman" w:hAnsi="Times New Roman"/>
          <w:sz w:val="28"/>
          <w:szCs w:val="28"/>
        </w:rPr>
      </w:pPr>
    </w:p>
    <w:p w:rsidR="00F64742" w:rsidRPr="009C6FFB" w:rsidRDefault="00F64742" w:rsidP="00190428">
      <w:pPr>
        <w:spacing w:after="0" w:line="240" w:lineRule="auto"/>
        <w:rPr>
          <w:rFonts w:ascii="Times New Roman" w:hAnsi="Times New Roman"/>
          <w:sz w:val="28"/>
          <w:szCs w:val="28"/>
        </w:rPr>
      </w:pPr>
    </w:p>
    <w:p w:rsidR="00F64742" w:rsidRPr="009C6FFB" w:rsidRDefault="00F64742" w:rsidP="00190428">
      <w:pPr>
        <w:spacing w:after="0" w:line="240" w:lineRule="auto"/>
        <w:rPr>
          <w:rFonts w:ascii="Times New Roman" w:hAnsi="Times New Roman"/>
          <w:sz w:val="28"/>
          <w:szCs w:val="28"/>
        </w:rPr>
      </w:pPr>
    </w:p>
    <w:p w:rsidR="00F64742" w:rsidRPr="009C6FFB" w:rsidRDefault="00F64742" w:rsidP="00190428">
      <w:pPr>
        <w:spacing w:after="0" w:line="240" w:lineRule="auto"/>
        <w:rPr>
          <w:rFonts w:ascii="Times New Roman" w:hAnsi="Times New Roman"/>
          <w:sz w:val="28"/>
          <w:szCs w:val="28"/>
        </w:rPr>
      </w:pPr>
    </w:p>
    <w:p w:rsidR="00F64742" w:rsidRPr="009C6FFB" w:rsidRDefault="00F64742" w:rsidP="00190428">
      <w:pPr>
        <w:spacing w:after="0" w:line="240" w:lineRule="auto"/>
        <w:rPr>
          <w:rFonts w:ascii="Times New Roman" w:hAnsi="Times New Roman"/>
          <w:sz w:val="28"/>
          <w:szCs w:val="28"/>
        </w:rPr>
      </w:pPr>
    </w:p>
    <w:p w:rsidR="00F64742" w:rsidRPr="009C6FFB" w:rsidRDefault="00F64742" w:rsidP="00190428">
      <w:pPr>
        <w:spacing w:after="0" w:line="240" w:lineRule="auto"/>
        <w:rPr>
          <w:rFonts w:ascii="Times New Roman" w:hAnsi="Times New Roman"/>
          <w:sz w:val="28"/>
          <w:szCs w:val="28"/>
        </w:rPr>
      </w:pPr>
    </w:p>
    <w:p w:rsidR="00F64742" w:rsidRPr="009C6FFB" w:rsidRDefault="00F64742" w:rsidP="00190428">
      <w:pPr>
        <w:spacing w:after="0" w:line="240" w:lineRule="auto"/>
        <w:rPr>
          <w:rFonts w:ascii="Times New Roman" w:hAnsi="Times New Roman"/>
          <w:sz w:val="28"/>
          <w:szCs w:val="28"/>
        </w:rPr>
      </w:pPr>
    </w:p>
    <w:p w:rsidR="00EC6F51" w:rsidRPr="009C6FFB" w:rsidRDefault="00EC6F51" w:rsidP="00190428">
      <w:pPr>
        <w:spacing w:after="0" w:line="240" w:lineRule="auto"/>
        <w:ind w:right="-330" w:firstLine="540"/>
        <w:jc w:val="center"/>
        <w:rPr>
          <w:rFonts w:ascii="Times New Roman" w:hAnsi="Times New Roman"/>
          <w:b/>
          <w:sz w:val="32"/>
          <w:szCs w:val="32"/>
        </w:rPr>
      </w:pPr>
    </w:p>
    <w:p w:rsidR="00AD4E21" w:rsidRPr="009C6FFB" w:rsidRDefault="00AD4E21" w:rsidP="00190428">
      <w:pPr>
        <w:spacing w:after="0" w:line="240" w:lineRule="auto"/>
        <w:rPr>
          <w:rFonts w:ascii="Times New Roman" w:hAnsi="Times New Roman"/>
          <w:b/>
          <w:sz w:val="32"/>
          <w:szCs w:val="32"/>
        </w:rPr>
      </w:pPr>
      <w:r w:rsidRPr="009C6FFB">
        <w:rPr>
          <w:rFonts w:ascii="Times New Roman" w:hAnsi="Times New Roman"/>
          <w:b/>
          <w:sz w:val="32"/>
          <w:szCs w:val="32"/>
        </w:rPr>
        <w:br w:type="page"/>
      </w:r>
    </w:p>
    <w:p w:rsidR="00C720A3" w:rsidRPr="006C0111" w:rsidRDefault="00C720A3" w:rsidP="008A4055">
      <w:pPr>
        <w:spacing w:after="0" w:line="240" w:lineRule="auto"/>
        <w:jc w:val="center"/>
        <w:rPr>
          <w:rFonts w:ascii="Times New Roman" w:hAnsi="Times New Roman"/>
          <w:b/>
          <w:sz w:val="24"/>
          <w:szCs w:val="24"/>
        </w:rPr>
      </w:pPr>
      <w:r w:rsidRPr="006C0111">
        <w:rPr>
          <w:rFonts w:ascii="Times New Roman" w:hAnsi="Times New Roman"/>
          <w:b/>
          <w:sz w:val="24"/>
          <w:szCs w:val="24"/>
        </w:rPr>
        <w:t>1. Общие положения</w:t>
      </w:r>
    </w:p>
    <w:p w:rsidR="00AD4E21" w:rsidRPr="006C0111" w:rsidRDefault="00AD4E21" w:rsidP="00190428">
      <w:pPr>
        <w:spacing w:after="0" w:line="240" w:lineRule="auto"/>
        <w:ind w:right="-330" w:firstLine="540"/>
        <w:jc w:val="center"/>
        <w:rPr>
          <w:rFonts w:ascii="Times New Roman" w:hAnsi="Times New Roman"/>
          <w:b/>
          <w:sz w:val="24"/>
          <w:szCs w:val="24"/>
        </w:rPr>
      </w:pPr>
    </w:p>
    <w:p w:rsidR="004B7DAE" w:rsidRPr="006C0111" w:rsidRDefault="00CB47ED" w:rsidP="00190428">
      <w:pPr>
        <w:spacing w:after="0" w:line="240" w:lineRule="auto"/>
        <w:ind w:firstLine="709"/>
        <w:jc w:val="both"/>
        <w:rPr>
          <w:rFonts w:ascii="Times New Roman" w:hAnsi="Times New Roman"/>
          <w:sz w:val="24"/>
          <w:szCs w:val="24"/>
        </w:rPr>
      </w:pPr>
      <w:r w:rsidRPr="006C0111">
        <w:rPr>
          <w:rFonts w:ascii="Times New Roman" w:hAnsi="Times New Roman"/>
          <w:sz w:val="24"/>
          <w:szCs w:val="24"/>
        </w:rPr>
        <w:t>Учебная п</w:t>
      </w:r>
      <w:r w:rsidR="00F3224F" w:rsidRPr="006C0111">
        <w:rPr>
          <w:rFonts w:ascii="Times New Roman" w:hAnsi="Times New Roman"/>
          <w:sz w:val="24"/>
          <w:szCs w:val="24"/>
        </w:rPr>
        <w:t xml:space="preserve">рактика </w:t>
      </w:r>
      <w:r w:rsidRPr="006C0111">
        <w:rPr>
          <w:rFonts w:ascii="Times New Roman" w:hAnsi="Times New Roman"/>
          <w:sz w:val="24"/>
          <w:szCs w:val="24"/>
        </w:rPr>
        <w:t xml:space="preserve">(практика по получению первичных профессиональных умений и навыков) </w:t>
      </w:r>
      <w:r w:rsidR="00F3224F" w:rsidRPr="006C0111">
        <w:rPr>
          <w:rFonts w:ascii="Times New Roman" w:hAnsi="Times New Roman"/>
          <w:sz w:val="24"/>
          <w:szCs w:val="24"/>
        </w:rPr>
        <w:t xml:space="preserve">магистрантов </w:t>
      </w:r>
      <w:r w:rsidR="00C720A3" w:rsidRPr="006C0111">
        <w:rPr>
          <w:rFonts w:ascii="Times New Roman" w:hAnsi="Times New Roman"/>
          <w:sz w:val="24"/>
          <w:szCs w:val="24"/>
        </w:rPr>
        <w:t xml:space="preserve">по направлению </w:t>
      </w:r>
      <w:r w:rsidR="00F3224F" w:rsidRPr="006C0111">
        <w:rPr>
          <w:rFonts w:ascii="Times New Roman" w:hAnsi="Times New Roman"/>
          <w:sz w:val="24"/>
          <w:szCs w:val="24"/>
        </w:rPr>
        <w:t>«</w:t>
      </w:r>
      <w:r w:rsidR="00C720A3" w:rsidRPr="006C0111">
        <w:rPr>
          <w:rFonts w:ascii="Times New Roman" w:hAnsi="Times New Roman"/>
          <w:sz w:val="24"/>
          <w:szCs w:val="24"/>
        </w:rPr>
        <w:t>Экономика</w:t>
      </w:r>
      <w:r w:rsidR="00F3224F" w:rsidRPr="006C0111">
        <w:rPr>
          <w:rFonts w:ascii="Times New Roman" w:hAnsi="Times New Roman"/>
          <w:sz w:val="24"/>
          <w:szCs w:val="24"/>
        </w:rPr>
        <w:t>»</w:t>
      </w:r>
      <w:r w:rsidR="00C720A3" w:rsidRPr="006C0111">
        <w:rPr>
          <w:rFonts w:ascii="Times New Roman" w:hAnsi="Times New Roman"/>
          <w:sz w:val="24"/>
          <w:szCs w:val="24"/>
        </w:rPr>
        <w:t xml:space="preserve"> проводится в соответствии с ФГОС ВО</w:t>
      </w:r>
      <w:r w:rsidR="004B7DAE" w:rsidRPr="006C0111">
        <w:rPr>
          <w:rFonts w:ascii="Times New Roman" w:hAnsi="Times New Roman"/>
          <w:sz w:val="24"/>
          <w:szCs w:val="24"/>
        </w:rPr>
        <w:t xml:space="preserve">, </w:t>
      </w:r>
      <w:r w:rsidR="00C720A3" w:rsidRPr="006C0111">
        <w:rPr>
          <w:rFonts w:ascii="Times New Roman" w:hAnsi="Times New Roman"/>
          <w:sz w:val="24"/>
          <w:szCs w:val="24"/>
        </w:rPr>
        <w:t xml:space="preserve">графиком учебного процесса, учебным планом.  </w:t>
      </w:r>
      <w:r w:rsidR="00F3224F" w:rsidRPr="006C0111">
        <w:rPr>
          <w:rFonts w:ascii="Times New Roman" w:hAnsi="Times New Roman"/>
          <w:sz w:val="24"/>
          <w:szCs w:val="24"/>
        </w:rPr>
        <w:t>Учебная п</w:t>
      </w:r>
      <w:r w:rsidR="00C720A3" w:rsidRPr="006C0111">
        <w:rPr>
          <w:rFonts w:ascii="Times New Roman" w:hAnsi="Times New Roman"/>
          <w:sz w:val="24"/>
          <w:szCs w:val="24"/>
        </w:rPr>
        <w:t>рактика является обязательной и представляет особый вид учебных занятий, непосредственно ориентированных на профессионально - практическую подготовку обучающихся.</w:t>
      </w:r>
    </w:p>
    <w:p w:rsidR="00F64742" w:rsidRPr="006C0111" w:rsidRDefault="00C720A3" w:rsidP="00190428">
      <w:pPr>
        <w:spacing w:after="0" w:line="240" w:lineRule="auto"/>
        <w:ind w:firstLine="709"/>
        <w:jc w:val="both"/>
        <w:rPr>
          <w:rFonts w:ascii="Times New Roman" w:hAnsi="Times New Roman"/>
          <w:sz w:val="24"/>
          <w:szCs w:val="24"/>
        </w:rPr>
      </w:pPr>
      <w:r w:rsidRPr="006C0111">
        <w:rPr>
          <w:rFonts w:ascii="Times New Roman" w:hAnsi="Times New Roman"/>
          <w:sz w:val="24"/>
          <w:szCs w:val="24"/>
        </w:rPr>
        <w:t>Учебная практика</w:t>
      </w:r>
      <w:r w:rsidR="008A4055" w:rsidRPr="006C0111">
        <w:rPr>
          <w:rFonts w:ascii="Times New Roman" w:hAnsi="Times New Roman"/>
          <w:sz w:val="24"/>
          <w:szCs w:val="24"/>
        </w:rPr>
        <w:t xml:space="preserve"> </w:t>
      </w:r>
      <w:r w:rsidRPr="006C0111">
        <w:rPr>
          <w:rFonts w:ascii="Times New Roman" w:hAnsi="Times New Roman"/>
          <w:sz w:val="24"/>
          <w:szCs w:val="24"/>
        </w:rPr>
        <w:t xml:space="preserve">– это 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 </w:t>
      </w:r>
      <w:r w:rsidR="004B7DAE" w:rsidRPr="006C0111">
        <w:rPr>
          <w:rFonts w:ascii="Times New Roman" w:hAnsi="Times New Roman"/>
          <w:sz w:val="24"/>
          <w:szCs w:val="24"/>
        </w:rPr>
        <w:t xml:space="preserve">В ходе прохождения учебной </w:t>
      </w:r>
      <w:r w:rsidR="000A387A" w:rsidRPr="006C0111">
        <w:rPr>
          <w:rFonts w:ascii="Times New Roman" w:hAnsi="Times New Roman"/>
          <w:sz w:val="24"/>
          <w:szCs w:val="24"/>
        </w:rPr>
        <w:t>практики происходит</w:t>
      </w:r>
      <w:r w:rsidR="004B7DAE" w:rsidRPr="006C0111">
        <w:rPr>
          <w:rFonts w:ascii="Times New Roman" w:hAnsi="Times New Roman"/>
          <w:sz w:val="24"/>
          <w:szCs w:val="24"/>
        </w:rPr>
        <w:t xml:space="preserve"> закрепление знаний по управленческим, правовым, экономическим дисциплинам, изучаемым в соответствии с учебным планом по направлению </w:t>
      </w:r>
      <w:r w:rsidR="00F3224F" w:rsidRPr="006C0111">
        <w:rPr>
          <w:rFonts w:ascii="Times New Roman" w:hAnsi="Times New Roman"/>
          <w:sz w:val="24"/>
          <w:szCs w:val="24"/>
        </w:rPr>
        <w:t>«</w:t>
      </w:r>
      <w:r w:rsidR="004B7DAE" w:rsidRPr="006C0111">
        <w:rPr>
          <w:rFonts w:ascii="Times New Roman" w:hAnsi="Times New Roman"/>
          <w:sz w:val="24"/>
          <w:szCs w:val="24"/>
        </w:rPr>
        <w:t>Экономика</w:t>
      </w:r>
      <w:r w:rsidR="00F3224F" w:rsidRPr="006C0111">
        <w:rPr>
          <w:rFonts w:ascii="Times New Roman" w:hAnsi="Times New Roman"/>
          <w:sz w:val="24"/>
          <w:szCs w:val="24"/>
        </w:rPr>
        <w:t>»</w:t>
      </w:r>
      <w:r w:rsidR="00817CC3" w:rsidRPr="006C0111">
        <w:rPr>
          <w:rFonts w:ascii="Times New Roman" w:hAnsi="Times New Roman"/>
          <w:sz w:val="24"/>
          <w:szCs w:val="24"/>
        </w:rPr>
        <w:t xml:space="preserve">, </w:t>
      </w:r>
      <w:r w:rsidR="00DA0A1C" w:rsidRPr="006C0111">
        <w:rPr>
          <w:rFonts w:ascii="Times New Roman" w:hAnsi="Times New Roman"/>
          <w:sz w:val="24"/>
          <w:szCs w:val="24"/>
        </w:rPr>
        <w:t>вырабатываются</w:t>
      </w:r>
      <w:r w:rsidR="00817CC3" w:rsidRPr="006C0111">
        <w:rPr>
          <w:rFonts w:ascii="Times New Roman" w:hAnsi="Times New Roman"/>
          <w:sz w:val="24"/>
          <w:szCs w:val="24"/>
        </w:rPr>
        <w:t xml:space="preserve"> практические навыки</w:t>
      </w:r>
      <w:r w:rsidR="007F0175" w:rsidRPr="006C0111">
        <w:rPr>
          <w:rFonts w:ascii="Times New Roman" w:hAnsi="Times New Roman"/>
          <w:sz w:val="24"/>
          <w:szCs w:val="24"/>
        </w:rPr>
        <w:t>, которые</w:t>
      </w:r>
      <w:r w:rsidR="00817CC3" w:rsidRPr="006C0111">
        <w:rPr>
          <w:rFonts w:ascii="Times New Roman" w:hAnsi="Times New Roman"/>
          <w:sz w:val="24"/>
          <w:szCs w:val="24"/>
        </w:rPr>
        <w:t xml:space="preserve"> способствуют комплексному формированию общекультурных и профессиональных компетенций </w:t>
      </w:r>
      <w:r w:rsidR="00F3224F" w:rsidRPr="006C0111">
        <w:rPr>
          <w:rFonts w:ascii="Times New Roman" w:hAnsi="Times New Roman"/>
          <w:sz w:val="24"/>
          <w:szCs w:val="24"/>
        </w:rPr>
        <w:t>магистрантов</w:t>
      </w:r>
      <w:r w:rsidR="00817CC3" w:rsidRPr="006C0111">
        <w:rPr>
          <w:rFonts w:ascii="Times New Roman" w:hAnsi="Times New Roman"/>
          <w:sz w:val="24"/>
          <w:szCs w:val="24"/>
        </w:rPr>
        <w:t>.</w:t>
      </w:r>
    </w:p>
    <w:p w:rsidR="00897DD5" w:rsidRPr="006C0111" w:rsidRDefault="00897DD5" w:rsidP="00190428">
      <w:pPr>
        <w:widowControl w:val="0"/>
        <w:tabs>
          <w:tab w:val="left" w:pos="1134"/>
        </w:tabs>
        <w:spacing w:after="0" w:line="240" w:lineRule="auto"/>
        <w:ind w:firstLine="709"/>
        <w:jc w:val="both"/>
        <w:rPr>
          <w:rFonts w:ascii="Times New Roman" w:hAnsi="Times New Roman"/>
          <w:i/>
          <w:iCs/>
          <w:sz w:val="24"/>
          <w:szCs w:val="24"/>
        </w:rPr>
      </w:pPr>
      <w:r w:rsidRPr="006C0111">
        <w:rPr>
          <w:rFonts w:ascii="Times New Roman" w:hAnsi="Times New Roman"/>
          <w:i/>
          <w:iCs/>
          <w:sz w:val="24"/>
          <w:szCs w:val="24"/>
        </w:rPr>
        <w:t>Целями учебной практики являются:</w:t>
      </w:r>
    </w:p>
    <w:p w:rsidR="006732C4" w:rsidRPr="006C0111" w:rsidRDefault="006732C4" w:rsidP="00190428">
      <w:pPr>
        <w:pStyle w:val="Style16"/>
        <w:widowControl/>
        <w:numPr>
          <w:ilvl w:val="1"/>
          <w:numId w:val="3"/>
        </w:numPr>
        <w:tabs>
          <w:tab w:val="clear" w:pos="5245"/>
          <w:tab w:val="left" w:pos="993"/>
        </w:tabs>
        <w:spacing w:line="240" w:lineRule="auto"/>
        <w:ind w:left="0" w:firstLine="720"/>
        <w:rPr>
          <w:bCs/>
        </w:rPr>
      </w:pPr>
      <w:r w:rsidRPr="006C0111">
        <w:rPr>
          <w:bCs/>
        </w:rPr>
        <w:t>углубление практических умений и навыков на основе теоретических знаний, полученных при изучении дисциплин;</w:t>
      </w:r>
    </w:p>
    <w:p w:rsidR="006732C4" w:rsidRPr="006C0111" w:rsidRDefault="006732C4" w:rsidP="00190428">
      <w:pPr>
        <w:pStyle w:val="Style16"/>
        <w:widowControl/>
        <w:numPr>
          <w:ilvl w:val="1"/>
          <w:numId w:val="3"/>
        </w:numPr>
        <w:tabs>
          <w:tab w:val="clear" w:pos="5245"/>
          <w:tab w:val="left" w:pos="993"/>
        </w:tabs>
        <w:spacing w:line="240" w:lineRule="auto"/>
        <w:ind w:left="0" w:firstLine="720"/>
        <w:rPr>
          <w:bCs/>
        </w:rPr>
      </w:pPr>
      <w:r w:rsidRPr="006C0111">
        <w:rPr>
          <w:bCs/>
        </w:rPr>
        <w:t xml:space="preserve">формирование общекультурных и профессиональных компетенций, развитие личностных качеств  на основе гармоничного сочетания теоретической и практической подготовки, позволяющих на высоком уровне осуществлять в дальнейшем профессиональную деятельность, </w:t>
      </w:r>
    </w:p>
    <w:p w:rsidR="006732C4" w:rsidRPr="006C0111" w:rsidRDefault="006732C4" w:rsidP="00190428">
      <w:pPr>
        <w:pStyle w:val="Style16"/>
        <w:widowControl/>
        <w:numPr>
          <w:ilvl w:val="1"/>
          <w:numId w:val="3"/>
        </w:numPr>
        <w:tabs>
          <w:tab w:val="clear" w:pos="5245"/>
          <w:tab w:val="left" w:pos="993"/>
        </w:tabs>
        <w:spacing w:line="240" w:lineRule="auto"/>
        <w:ind w:left="0" w:firstLine="720"/>
        <w:rPr>
          <w:bCs/>
        </w:rPr>
      </w:pPr>
      <w:r w:rsidRPr="006C0111">
        <w:rPr>
          <w:bCs/>
        </w:rPr>
        <w:t xml:space="preserve">получение </w:t>
      </w:r>
      <w:r w:rsidR="005C0340" w:rsidRPr="006C0111">
        <w:rPr>
          <w:bCs/>
        </w:rPr>
        <w:t>обучающимися</w:t>
      </w:r>
      <w:r w:rsidRPr="006C0111">
        <w:rPr>
          <w:bCs/>
        </w:rPr>
        <w:t xml:space="preserve"> общего представления о деятельности современной организации (предприятия, учреждения) и роли экономиста в ее управлении. </w:t>
      </w:r>
    </w:p>
    <w:p w:rsidR="00897DD5" w:rsidRPr="006C0111" w:rsidRDefault="00897DD5" w:rsidP="00190428">
      <w:pPr>
        <w:tabs>
          <w:tab w:val="left" w:pos="993"/>
        </w:tabs>
        <w:spacing w:after="0" w:line="240" w:lineRule="auto"/>
        <w:ind w:firstLine="709"/>
        <w:jc w:val="both"/>
        <w:rPr>
          <w:rFonts w:ascii="Times New Roman" w:hAnsi="Times New Roman"/>
          <w:bCs/>
          <w:i/>
          <w:sz w:val="24"/>
          <w:szCs w:val="24"/>
        </w:rPr>
      </w:pPr>
      <w:r w:rsidRPr="006C0111">
        <w:rPr>
          <w:rFonts w:ascii="Times New Roman" w:hAnsi="Times New Roman"/>
          <w:bCs/>
          <w:i/>
          <w:sz w:val="24"/>
          <w:szCs w:val="24"/>
        </w:rPr>
        <w:t>К задачам практики относятся:</w:t>
      </w:r>
    </w:p>
    <w:p w:rsidR="006732C4" w:rsidRPr="006C0111" w:rsidRDefault="006732C4" w:rsidP="00190428">
      <w:pPr>
        <w:pStyle w:val="Style16"/>
        <w:widowControl/>
        <w:numPr>
          <w:ilvl w:val="1"/>
          <w:numId w:val="3"/>
        </w:numPr>
        <w:tabs>
          <w:tab w:val="clear" w:pos="5245"/>
          <w:tab w:val="left" w:pos="993"/>
        </w:tabs>
        <w:spacing w:line="240" w:lineRule="auto"/>
        <w:ind w:left="0" w:firstLine="720"/>
        <w:rPr>
          <w:bCs/>
        </w:rPr>
      </w:pPr>
      <w:r w:rsidRPr="006C0111">
        <w:rPr>
          <w:bCs/>
        </w:rPr>
        <w:t xml:space="preserve">изучение деятельности организации (предприятия, учреждения) и особенностей функционирования конкретного структурного подразделения организации; </w:t>
      </w:r>
    </w:p>
    <w:p w:rsidR="006732C4" w:rsidRPr="006C0111" w:rsidRDefault="006732C4" w:rsidP="00190428">
      <w:pPr>
        <w:pStyle w:val="Style16"/>
        <w:widowControl/>
        <w:numPr>
          <w:ilvl w:val="1"/>
          <w:numId w:val="3"/>
        </w:numPr>
        <w:tabs>
          <w:tab w:val="clear" w:pos="5245"/>
          <w:tab w:val="left" w:pos="993"/>
        </w:tabs>
        <w:spacing w:line="240" w:lineRule="auto"/>
        <w:ind w:left="0" w:firstLine="720"/>
        <w:rPr>
          <w:bCs/>
        </w:rPr>
      </w:pPr>
      <w:r w:rsidRPr="006C0111">
        <w:rPr>
          <w:bCs/>
        </w:rPr>
        <w:t>оценка внешней среды, в которой действует организация, состояние отрасли;</w:t>
      </w:r>
    </w:p>
    <w:p w:rsidR="006732C4" w:rsidRPr="006C0111" w:rsidRDefault="006732C4" w:rsidP="00190428">
      <w:pPr>
        <w:pStyle w:val="Style16"/>
        <w:widowControl/>
        <w:numPr>
          <w:ilvl w:val="1"/>
          <w:numId w:val="3"/>
        </w:numPr>
        <w:tabs>
          <w:tab w:val="clear" w:pos="5245"/>
          <w:tab w:val="left" w:pos="993"/>
        </w:tabs>
        <w:spacing w:line="240" w:lineRule="auto"/>
        <w:ind w:left="0" w:firstLine="720"/>
        <w:rPr>
          <w:bCs/>
        </w:rPr>
      </w:pPr>
      <w:r w:rsidRPr="006C0111">
        <w:rPr>
          <w:bCs/>
        </w:rPr>
        <w:t xml:space="preserve">изучение организационной структуры организации и действующей в ней системы управления; </w:t>
      </w:r>
    </w:p>
    <w:p w:rsidR="006732C4" w:rsidRPr="006C0111" w:rsidRDefault="006732C4" w:rsidP="00190428">
      <w:pPr>
        <w:pStyle w:val="Style16"/>
        <w:widowControl/>
        <w:numPr>
          <w:ilvl w:val="1"/>
          <w:numId w:val="3"/>
        </w:numPr>
        <w:tabs>
          <w:tab w:val="clear" w:pos="5245"/>
          <w:tab w:val="left" w:pos="993"/>
        </w:tabs>
        <w:spacing w:line="240" w:lineRule="auto"/>
        <w:ind w:left="0" w:firstLine="720"/>
        <w:rPr>
          <w:bCs/>
        </w:rPr>
      </w:pPr>
      <w:r w:rsidRPr="006C0111">
        <w:rPr>
          <w:bCs/>
        </w:rPr>
        <w:t xml:space="preserve">ознакомление с содержанием основных видов работ и исследований, выполняемых на предприятии или в организации по месту прохождения практики; </w:t>
      </w:r>
    </w:p>
    <w:p w:rsidR="006732C4" w:rsidRPr="006C0111" w:rsidRDefault="006732C4" w:rsidP="00190428">
      <w:pPr>
        <w:pStyle w:val="Style16"/>
        <w:widowControl/>
        <w:numPr>
          <w:ilvl w:val="1"/>
          <w:numId w:val="3"/>
        </w:numPr>
        <w:tabs>
          <w:tab w:val="clear" w:pos="5245"/>
          <w:tab w:val="left" w:pos="993"/>
        </w:tabs>
        <w:spacing w:line="240" w:lineRule="auto"/>
        <w:ind w:left="0" w:firstLine="720"/>
        <w:rPr>
          <w:bCs/>
        </w:rPr>
      </w:pPr>
      <w:r w:rsidRPr="006C0111">
        <w:rPr>
          <w:bCs/>
        </w:rPr>
        <w:t xml:space="preserve">изучение основных производственных процессов; </w:t>
      </w:r>
    </w:p>
    <w:p w:rsidR="006732C4" w:rsidRPr="006C0111" w:rsidRDefault="006732C4" w:rsidP="00190428">
      <w:pPr>
        <w:pStyle w:val="Style16"/>
        <w:widowControl/>
        <w:numPr>
          <w:ilvl w:val="1"/>
          <w:numId w:val="3"/>
        </w:numPr>
        <w:tabs>
          <w:tab w:val="clear" w:pos="5245"/>
          <w:tab w:val="left" w:pos="993"/>
        </w:tabs>
        <w:spacing w:line="240" w:lineRule="auto"/>
        <w:ind w:left="0" w:firstLine="720"/>
        <w:rPr>
          <w:bCs/>
        </w:rPr>
      </w:pPr>
      <w:r w:rsidRPr="006C0111">
        <w:rPr>
          <w:bCs/>
        </w:rPr>
        <w:t xml:space="preserve">ознакомление с основными видами выпускаемой продукции; </w:t>
      </w:r>
    </w:p>
    <w:p w:rsidR="006732C4" w:rsidRPr="006C0111" w:rsidRDefault="006732C4" w:rsidP="00190428">
      <w:pPr>
        <w:pStyle w:val="Style16"/>
        <w:widowControl/>
        <w:numPr>
          <w:ilvl w:val="1"/>
          <w:numId w:val="3"/>
        </w:numPr>
        <w:tabs>
          <w:tab w:val="clear" w:pos="5245"/>
          <w:tab w:val="left" w:pos="993"/>
        </w:tabs>
        <w:spacing w:line="240" w:lineRule="auto"/>
        <w:ind w:left="0" w:firstLine="720"/>
        <w:rPr>
          <w:bCs/>
        </w:rPr>
      </w:pPr>
      <w:r w:rsidRPr="006C0111">
        <w:rPr>
          <w:bCs/>
        </w:rPr>
        <w:t xml:space="preserve">ознакомление с функциональными обязанностями специалистов разных уровней. </w:t>
      </w:r>
    </w:p>
    <w:p w:rsidR="0098680D" w:rsidRPr="006C0111" w:rsidRDefault="0098680D" w:rsidP="00190428">
      <w:pPr>
        <w:autoSpaceDN w:val="0"/>
        <w:adjustRightInd w:val="0"/>
        <w:spacing w:after="0" w:line="240" w:lineRule="auto"/>
        <w:jc w:val="both"/>
        <w:rPr>
          <w:rFonts w:ascii="Times New Roman" w:hAnsi="Times New Roman"/>
          <w:i/>
          <w:sz w:val="24"/>
          <w:szCs w:val="24"/>
        </w:rPr>
      </w:pPr>
    </w:p>
    <w:p w:rsidR="0098680D" w:rsidRPr="006C0111" w:rsidRDefault="0098680D" w:rsidP="008A4055">
      <w:pPr>
        <w:spacing w:after="0" w:line="240" w:lineRule="auto"/>
        <w:jc w:val="center"/>
        <w:rPr>
          <w:rFonts w:ascii="Times New Roman" w:hAnsi="Times New Roman"/>
          <w:b/>
          <w:bCs/>
          <w:sz w:val="24"/>
          <w:szCs w:val="24"/>
        </w:rPr>
      </w:pPr>
      <w:r w:rsidRPr="006C0111">
        <w:rPr>
          <w:rFonts w:ascii="Times New Roman" w:hAnsi="Times New Roman"/>
          <w:b/>
          <w:bCs/>
          <w:sz w:val="24"/>
          <w:szCs w:val="24"/>
        </w:rPr>
        <w:t>Формы и способы проведения практики</w:t>
      </w:r>
    </w:p>
    <w:p w:rsidR="0098680D" w:rsidRPr="006C0111" w:rsidRDefault="0098680D" w:rsidP="00765DE9">
      <w:pPr>
        <w:autoSpaceDN w:val="0"/>
        <w:adjustRightInd w:val="0"/>
        <w:spacing w:after="0" w:line="240" w:lineRule="auto"/>
        <w:ind w:firstLine="709"/>
        <w:jc w:val="both"/>
        <w:rPr>
          <w:rFonts w:ascii="Times New Roman" w:hAnsi="Times New Roman"/>
          <w:sz w:val="24"/>
          <w:szCs w:val="24"/>
        </w:rPr>
      </w:pPr>
      <w:r w:rsidRPr="006C0111">
        <w:rPr>
          <w:rFonts w:ascii="Times New Roman" w:hAnsi="Times New Roman"/>
          <w:sz w:val="24"/>
          <w:szCs w:val="24"/>
        </w:rPr>
        <w:t>Согласно Учебному плану направления подготовки 38.04.01</w:t>
      </w:r>
      <w:r w:rsidR="00991C39" w:rsidRPr="006C0111">
        <w:rPr>
          <w:rFonts w:ascii="Times New Roman" w:hAnsi="Times New Roman"/>
          <w:sz w:val="24"/>
          <w:szCs w:val="24"/>
        </w:rPr>
        <w:t xml:space="preserve"> </w:t>
      </w:r>
      <w:r w:rsidRPr="006C0111">
        <w:rPr>
          <w:rFonts w:ascii="Times New Roman" w:hAnsi="Times New Roman"/>
          <w:sz w:val="24"/>
          <w:szCs w:val="24"/>
        </w:rPr>
        <w:t>Экономика 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98680D" w:rsidRPr="006C0111" w:rsidRDefault="0098680D" w:rsidP="00190428">
      <w:pPr>
        <w:autoSpaceDN w:val="0"/>
        <w:adjustRightInd w:val="0"/>
        <w:spacing w:after="0" w:line="240" w:lineRule="auto"/>
        <w:ind w:firstLine="709"/>
        <w:jc w:val="both"/>
        <w:rPr>
          <w:rFonts w:ascii="Times New Roman" w:hAnsi="Times New Roman"/>
          <w:sz w:val="24"/>
          <w:szCs w:val="24"/>
        </w:rPr>
      </w:pPr>
      <w:r w:rsidRPr="006C0111">
        <w:rPr>
          <w:rFonts w:ascii="Times New Roman" w:hAnsi="Times New Roman"/>
          <w:sz w:val="24"/>
          <w:szCs w:val="24"/>
        </w:rPr>
        <w:t xml:space="preserve">Способом проведения учебной практики для </w:t>
      </w:r>
      <w:r w:rsidR="00765DE9" w:rsidRPr="006C0111">
        <w:rPr>
          <w:rFonts w:ascii="Times New Roman" w:hAnsi="Times New Roman"/>
          <w:sz w:val="24"/>
          <w:szCs w:val="24"/>
        </w:rPr>
        <w:t>обучающихся</w:t>
      </w:r>
      <w:r w:rsidRPr="006C0111">
        <w:rPr>
          <w:rFonts w:ascii="Times New Roman" w:hAnsi="Times New Roman"/>
          <w:sz w:val="24"/>
          <w:szCs w:val="24"/>
        </w:rPr>
        <w:t xml:space="preserve"> очной и заочной форм обучения является:</w:t>
      </w:r>
    </w:p>
    <w:p w:rsidR="0098680D" w:rsidRPr="006C0111" w:rsidRDefault="0098680D" w:rsidP="00190428">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6C0111">
        <w:rPr>
          <w:rFonts w:ascii="Times New Roman" w:hAnsi="Times New Roman"/>
          <w:sz w:val="24"/>
          <w:szCs w:val="24"/>
        </w:rPr>
        <w:t xml:space="preserve">стационарный – проводится в </w:t>
      </w:r>
      <w:r w:rsidR="00B82161" w:rsidRPr="006C0111">
        <w:rPr>
          <w:rFonts w:ascii="Times New Roman" w:hAnsi="Times New Roman"/>
          <w:sz w:val="24"/>
          <w:szCs w:val="24"/>
        </w:rPr>
        <w:t>ЧУ ОО ВО</w:t>
      </w:r>
      <w:r w:rsidRPr="006C0111">
        <w:rPr>
          <w:rFonts w:ascii="Times New Roman" w:hAnsi="Times New Roman"/>
          <w:sz w:val="24"/>
          <w:szCs w:val="24"/>
        </w:rPr>
        <w:t xml:space="preserve"> ОмГА либо в профильной организации, расположенной на территории г. Омска и Омской агломерации; </w:t>
      </w:r>
    </w:p>
    <w:p w:rsidR="0098680D" w:rsidRPr="006C0111" w:rsidRDefault="0098680D" w:rsidP="00190428">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6C0111">
        <w:rPr>
          <w:rFonts w:ascii="Times New Roman" w:hAnsi="Times New Roman"/>
          <w:sz w:val="24"/>
          <w:szCs w:val="24"/>
        </w:rPr>
        <w:t>выездной способ проведения учебной практики, при котором практика проводится вне г. Омска.</w:t>
      </w:r>
    </w:p>
    <w:p w:rsidR="005B66D4" w:rsidRPr="006C0111" w:rsidRDefault="0098680D" w:rsidP="00190428">
      <w:pPr>
        <w:spacing w:after="0" w:line="240" w:lineRule="auto"/>
        <w:ind w:firstLine="709"/>
        <w:jc w:val="both"/>
        <w:rPr>
          <w:rFonts w:ascii="Times New Roman" w:hAnsi="Times New Roman"/>
          <w:sz w:val="24"/>
          <w:szCs w:val="24"/>
        </w:rPr>
      </w:pPr>
      <w:r w:rsidRPr="006C0111">
        <w:rPr>
          <w:rFonts w:ascii="Times New Roman" w:hAnsi="Times New Roman"/>
          <w:sz w:val="24"/>
          <w:szCs w:val="24"/>
        </w:rPr>
        <w:lastRenderedPageBreak/>
        <w:t xml:space="preserve">Учебную практику (практику по получению первичных профессиональных умений и навыков) </w:t>
      </w:r>
      <w:r w:rsidR="00694D76" w:rsidRPr="006C0111">
        <w:rPr>
          <w:rFonts w:ascii="Times New Roman" w:hAnsi="Times New Roman"/>
          <w:sz w:val="24"/>
          <w:szCs w:val="24"/>
        </w:rPr>
        <w:t>магистранты</w:t>
      </w:r>
      <w:r w:rsidRPr="006C0111">
        <w:rPr>
          <w:rFonts w:ascii="Times New Roman" w:hAnsi="Times New Roman"/>
          <w:sz w:val="24"/>
          <w:szCs w:val="24"/>
        </w:rPr>
        <w:t xml:space="preserve"> проходят на предприятиях (в организациях), профиль деятельности которых соответствует избранной </w:t>
      </w:r>
      <w:r w:rsidR="005B66D4" w:rsidRPr="006C0111">
        <w:rPr>
          <w:rFonts w:ascii="Times New Roman" w:hAnsi="Times New Roman"/>
          <w:sz w:val="24"/>
          <w:szCs w:val="24"/>
        </w:rPr>
        <w:t>программе</w:t>
      </w:r>
      <w:r w:rsidRPr="006C0111">
        <w:rPr>
          <w:rFonts w:ascii="Times New Roman" w:hAnsi="Times New Roman"/>
          <w:sz w:val="24"/>
          <w:szCs w:val="24"/>
        </w:rPr>
        <w:t>.</w:t>
      </w:r>
    </w:p>
    <w:p w:rsidR="000856A8" w:rsidRPr="006C0111" w:rsidRDefault="000856A8" w:rsidP="00190428">
      <w:pPr>
        <w:widowControl w:val="0"/>
        <w:autoSpaceDE w:val="0"/>
        <w:autoSpaceDN w:val="0"/>
        <w:adjustRightInd w:val="0"/>
        <w:spacing w:after="0" w:line="240" w:lineRule="auto"/>
        <w:ind w:firstLine="709"/>
        <w:jc w:val="both"/>
        <w:rPr>
          <w:rFonts w:ascii="Times New Roman" w:hAnsi="Times New Roman"/>
          <w:sz w:val="24"/>
          <w:szCs w:val="24"/>
        </w:rPr>
      </w:pPr>
      <w:r w:rsidRPr="006C0111">
        <w:rPr>
          <w:rFonts w:ascii="Times New Roman" w:hAnsi="Times New Roman"/>
          <w:sz w:val="24"/>
          <w:szCs w:val="24"/>
        </w:rPr>
        <w:t xml:space="preserve">Область профессиональной деятельности выпускников, освоивших программу магистратуры, включает: экономические, финансовые, маркетинговые и аналитические службы фирм различных отраслей и форм собственности; органы государственной и муниципальной </w:t>
      </w:r>
      <w:r w:rsidR="003842A4" w:rsidRPr="006C0111">
        <w:rPr>
          <w:rFonts w:ascii="Times New Roman" w:hAnsi="Times New Roman"/>
          <w:sz w:val="24"/>
          <w:szCs w:val="24"/>
        </w:rPr>
        <w:t>власти; академические</w:t>
      </w:r>
      <w:r w:rsidRPr="006C0111">
        <w:rPr>
          <w:rFonts w:ascii="Times New Roman" w:hAnsi="Times New Roman"/>
          <w:sz w:val="24"/>
          <w:szCs w:val="24"/>
        </w:rPr>
        <w:t xml:space="preserve"> и ведомственные научно-исследовательские организации; профессиональные образовательные организации, образовательные организации высшего образования, дополнительного профессионального образования. </w:t>
      </w:r>
    </w:p>
    <w:p w:rsidR="000856A8" w:rsidRPr="006C0111" w:rsidRDefault="000856A8" w:rsidP="00190428">
      <w:pPr>
        <w:autoSpaceDE w:val="0"/>
        <w:autoSpaceDN w:val="0"/>
        <w:adjustRightInd w:val="0"/>
        <w:spacing w:after="0" w:line="240" w:lineRule="auto"/>
        <w:ind w:firstLine="708"/>
        <w:jc w:val="both"/>
        <w:rPr>
          <w:rFonts w:ascii="Times New Roman" w:hAnsi="Times New Roman"/>
          <w:sz w:val="24"/>
          <w:szCs w:val="24"/>
        </w:rPr>
      </w:pPr>
      <w:r w:rsidRPr="006C0111">
        <w:rPr>
          <w:rFonts w:ascii="Times New Roman" w:hAnsi="Times New Roman"/>
          <w:sz w:val="24"/>
          <w:szCs w:val="24"/>
        </w:rPr>
        <w:t xml:space="preserve">Базами </w:t>
      </w:r>
      <w:r w:rsidR="00B660C7" w:rsidRPr="006C0111">
        <w:rPr>
          <w:rFonts w:ascii="Times New Roman" w:hAnsi="Times New Roman"/>
          <w:sz w:val="24"/>
          <w:szCs w:val="24"/>
        </w:rPr>
        <w:t>учебн</w:t>
      </w:r>
      <w:r w:rsidRPr="006C0111">
        <w:rPr>
          <w:rFonts w:ascii="Times New Roman" w:hAnsi="Times New Roman"/>
          <w:sz w:val="24"/>
          <w:szCs w:val="24"/>
        </w:rPr>
        <w:t>ой практики для направления подготовки 38.04.01 «Экономика» могут</w:t>
      </w:r>
      <w:r w:rsidR="00765DE9" w:rsidRPr="006C0111">
        <w:rPr>
          <w:rFonts w:ascii="Times New Roman" w:hAnsi="Times New Roman"/>
          <w:sz w:val="24"/>
          <w:szCs w:val="24"/>
        </w:rPr>
        <w:t xml:space="preserve"> </w:t>
      </w:r>
      <w:r w:rsidRPr="006C0111">
        <w:rPr>
          <w:rFonts w:ascii="Times New Roman" w:hAnsi="Times New Roman"/>
          <w:sz w:val="24"/>
          <w:szCs w:val="24"/>
        </w:rPr>
        <w:t>выступать</w:t>
      </w:r>
      <w:r w:rsidR="00765DE9" w:rsidRPr="006C0111">
        <w:rPr>
          <w:rFonts w:ascii="Times New Roman" w:hAnsi="Times New Roman"/>
          <w:sz w:val="24"/>
          <w:szCs w:val="24"/>
        </w:rPr>
        <w:t xml:space="preserve"> </w:t>
      </w:r>
      <w:r w:rsidRPr="006C0111">
        <w:rPr>
          <w:rFonts w:ascii="Times New Roman" w:hAnsi="Times New Roman"/>
          <w:sz w:val="24"/>
          <w:szCs w:val="24"/>
        </w:rPr>
        <w:t>организации</w:t>
      </w:r>
      <w:r w:rsidR="00765DE9" w:rsidRPr="006C0111">
        <w:rPr>
          <w:rFonts w:ascii="Times New Roman" w:hAnsi="Times New Roman"/>
          <w:sz w:val="24"/>
          <w:szCs w:val="24"/>
        </w:rPr>
        <w:t xml:space="preserve"> </w:t>
      </w:r>
      <w:r w:rsidRPr="006C0111">
        <w:rPr>
          <w:rFonts w:ascii="Times New Roman" w:hAnsi="Times New Roman"/>
          <w:sz w:val="24"/>
          <w:szCs w:val="24"/>
        </w:rPr>
        <w:t>(юридические лица</w:t>
      </w:r>
      <w:r w:rsidRPr="006C0111">
        <w:rPr>
          <w:rStyle w:val="afa"/>
          <w:rFonts w:ascii="Times New Roman" w:hAnsi="Times New Roman"/>
          <w:sz w:val="24"/>
          <w:szCs w:val="24"/>
        </w:rPr>
        <w:footnoteReference w:id="1"/>
      </w:r>
      <w:r w:rsidRPr="006C0111">
        <w:rPr>
          <w:rFonts w:ascii="Times New Roman" w:hAnsi="Times New Roman"/>
          <w:sz w:val="24"/>
          <w:szCs w:val="24"/>
        </w:rPr>
        <w:t xml:space="preserve">), направление деятельности которых соответствует профилю подготовки обучающихся (профильные организации) -  промышленные предприятия, предприятия сферы услуг, торговые и транспортные </w:t>
      </w:r>
      <w:r w:rsidR="002170B0" w:rsidRPr="006C0111">
        <w:rPr>
          <w:rFonts w:ascii="Times New Roman" w:hAnsi="Times New Roman"/>
          <w:sz w:val="24"/>
          <w:szCs w:val="24"/>
        </w:rPr>
        <w:t>организации, сельскохозяйственные</w:t>
      </w:r>
      <w:r w:rsidRPr="006C0111">
        <w:rPr>
          <w:rFonts w:ascii="Times New Roman" w:hAnsi="Times New Roman"/>
          <w:sz w:val="24"/>
          <w:szCs w:val="24"/>
        </w:rPr>
        <w:t xml:space="preserve"> предприятия, учреждения исполнительных и представительных </w:t>
      </w:r>
      <w:r w:rsidR="002170B0" w:rsidRPr="006C0111">
        <w:rPr>
          <w:rFonts w:ascii="Times New Roman" w:hAnsi="Times New Roman"/>
          <w:sz w:val="24"/>
          <w:szCs w:val="24"/>
        </w:rPr>
        <w:t>органов власти</w:t>
      </w:r>
      <w:r w:rsidRPr="006C0111">
        <w:rPr>
          <w:rFonts w:ascii="Times New Roman" w:hAnsi="Times New Roman"/>
          <w:sz w:val="24"/>
          <w:szCs w:val="24"/>
        </w:rPr>
        <w:t>, финансово-кредитные учреждения, страховые компании.</w:t>
      </w:r>
    </w:p>
    <w:p w:rsidR="000856A8" w:rsidRPr="006C0111" w:rsidRDefault="000856A8" w:rsidP="00190428">
      <w:pPr>
        <w:spacing w:after="0" w:line="240" w:lineRule="auto"/>
        <w:ind w:firstLine="708"/>
        <w:jc w:val="both"/>
        <w:rPr>
          <w:rFonts w:ascii="Times New Roman" w:hAnsi="Times New Roman"/>
          <w:sz w:val="24"/>
          <w:szCs w:val="24"/>
        </w:rPr>
      </w:pPr>
      <w:r w:rsidRPr="006C0111">
        <w:rPr>
          <w:rFonts w:ascii="Times New Roman" w:hAnsi="Times New Roman"/>
          <w:sz w:val="24"/>
          <w:szCs w:val="24"/>
        </w:rPr>
        <w:t>В период практики обучающийся работает в экономических, финансовых, маркетинговых и аналитических</w:t>
      </w:r>
      <w:r w:rsidR="00765DE9" w:rsidRPr="006C0111">
        <w:rPr>
          <w:rFonts w:ascii="Times New Roman" w:hAnsi="Times New Roman"/>
          <w:sz w:val="24"/>
          <w:szCs w:val="24"/>
        </w:rPr>
        <w:t xml:space="preserve"> </w:t>
      </w:r>
      <w:r w:rsidRPr="006C0111">
        <w:rPr>
          <w:rFonts w:ascii="Times New Roman" w:hAnsi="Times New Roman"/>
          <w:sz w:val="24"/>
          <w:szCs w:val="24"/>
        </w:rPr>
        <w:t>службах и отделах предприятия, выполняющих функции согласно профилю образовательной программы обучающегося. На крупных предприятиях обучающийся может проходить практику в одном из подразделений экономических служб.</w:t>
      </w:r>
    </w:p>
    <w:p w:rsidR="000856A8" w:rsidRPr="006C0111" w:rsidRDefault="00DA129F" w:rsidP="00190428">
      <w:pPr>
        <w:autoSpaceDE w:val="0"/>
        <w:autoSpaceDN w:val="0"/>
        <w:adjustRightInd w:val="0"/>
        <w:spacing w:after="0" w:line="240" w:lineRule="auto"/>
        <w:ind w:firstLine="708"/>
        <w:jc w:val="both"/>
        <w:rPr>
          <w:rFonts w:ascii="Times New Roman" w:hAnsi="Times New Roman"/>
          <w:sz w:val="24"/>
          <w:szCs w:val="24"/>
        </w:rPr>
      </w:pPr>
      <w:r w:rsidRPr="006C0111">
        <w:rPr>
          <w:rFonts w:ascii="Times New Roman" w:hAnsi="Times New Roman"/>
          <w:sz w:val="24"/>
          <w:szCs w:val="24"/>
        </w:rPr>
        <w:t>Магистранты</w:t>
      </w:r>
      <w:r w:rsidR="000856A8" w:rsidRPr="006C0111">
        <w:rPr>
          <w:rFonts w:ascii="Times New Roman" w:hAnsi="Times New Roman"/>
          <w:sz w:val="24"/>
          <w:szCs w:val="24"/>
        </w:rPr>
        <w:t xml:space="preserve"> проходят практику на основе договоров с предприятиями, организациями (Приложение </w:t>
      </w:r>
      <w:r w:rsidR="00FB3179" w:rsidRPr="006C0111">
        <w:rPr>
          <w:rFonts w:ascii="Times New Roman" w:hAnsi="Times New Roman"/>
          <w:sz w:val="24"/>
          <w:szCs w:val="24"/>
        </w:rPr>
        <w:t>Е</w:t>
      </w:r>
      <w:r w:rsidR="000856A8" w:rsidRPr="006C0111">
        <w:rPr>
          <w:rFonts w:ascii="Times New Roman" w:hAnsi="Times New Roman"/>
          <w:sz w:val="24"/>
          <w:szCs w:val="24"/>
        </w:rPr>
        <w:t>).</w:t>
      </w:r>
    </w:p>
    <w:p w:rsidR="000856A8" w:rsidRPr="006C0111" w:rsidRDefault="000856A8" w:rsidP="00190428">
      <w:pPr>
        <w:shd w:val="clear" w:color="auto" w:fill="FFFFFF"/>
        <w:spacing w:after="0" w:line="240" w:lineRule="auto"/>
        <w:ind w:firstLine="708"/>
        <w:jc w:val="both"/>
        <w:rPr>
          <w:rFonts w:ascii="Times New Roman" w:hAnsi="Times New Roman"/>
          <w:sz w:val="24"/>
          <w:szCs w:val="24"/>
        </w:rPr>
      </w:pPr>
      <w:r w:rsidRPr="006C0111">
        <w:rPr>
          <w:rFonts w:ascii="Times New Roman" w:hAnsi="Times New Roman"/>
          <w:sz w:val="24"/>
          <w:szCs w:val="24"/>
        </w:rPr>
        <w:t xml:space="preserve">Обучающиеся, совмещающие обучение с трудовой деятельностью, вправе проходить </w:t>
      </w:r>
      <w:r w:rsidR="00B660C7" w:rsidRPr="006C0111">
        <w:rPr>
          <w:rFonts w:ascii="Times New Roman" w:hAnsi="Times New Roman"/>
          <w:sz w:val="24"/>
          <w:szCs w:val="24"/>
        </w:rPr>
        <w:t>учебную</w:t>
      </w:r>
      <w:r w:rsidRPr="006C0111">
        <w:rPr>
          <w:rFonts w:ascii="Times New Roman" w:hAnsi="Times New Roman"/>
          <w:sz w:val="24"/>
          <w:szCs w:val="24"/>
        </w:rPr>
        <w:t xml:space="preserve">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0856A8" w:rsidRPr="006C0111" w:rsidRDefault="000856A8" w:rsidP="00190428">
      <w:pPr>
        <w:autoSpaceDE w:val="0"/>
        <w:autoSpaceDN w:val="0"/>
        <w:adjustRightInd w:val="0"/>
        <w:spacing w:after="0" w:line="240" w:lineRule="auto"/>
        <w:ind w:firstLine="708"/>
        <w:jc w:val="both"/>
        <w:rPr>
          <w:rFonts w:ascii="Times New Roman" w:hAnsi="Times New Roman"/>
          <w:sz w:val="24"/>
          <w:szCs w:val="24"/>
        </w:rPr>
      </w:pPr>
      <w:r w:rsidRPr="006C0111">
        <w:rPr>
          <w:rFonts w:ascii="Times New Roman" w:hAnsi="Times New Roman"/>
          <w:sz w:val="24"/>
          <w:szCs w:val="24"/>
        </w:rPr>
        <w:t xml:space="preserve">В процессе прохождения практики, обучающиеся находятся на рабочих местах и </w:t>
      </w:r>
      <w:r w:rsidR="002170B0" w:rsidRPr="006C0111">
        <w:rPr>
          <w:rFonts w:ascii="Times New Roman" w:hAnsi="Times New Roman"/>
          <w:sz w:val="24"/>
          <w:szCs w:val="24"/>
        </w:rPr>
        <w:t>выполняют часть</w:t>
      </w:r>
      <w:r w:rsidRPr="006C0111">
        <w:rPr>
          <w:rFonts w:ascii="Times New Roman" w:hAnsi="Times New Roman"/>
          <w:sz w:val="24"/>
          <w:szCs w:val="24"/>
        </w:rPr>
        <w:t xml:space="preserve"> обязанностей штатных работников, как внештатные работники, а при наличии </w:t>
      </w:r>
      <w:r w:rsidR="002170B0" w:rsidRPr="006C0111">
        <w:rPr>
          <w:rFonts w:ascii="Times New Roman" w:hAnsi="Times New Roman"/>
          <w:sz w:val="24"/>
          <w:szCs w:val="24"/>
        </w:rPr>
        <w:t>вакансии практикант</w:t>
      </w:r>
      <w:r w:rsidRPr="006C0111">
        <w:rPr>
          <w:rFonts w:ascii="Times New Roman" w:hAnsi="Times New Roman"/>
          <w:sz w:val="24"/>
          <w:szCs w:val="24"/>
        </w:rPr>
        <w:t xml:space="preserve"> может быть зачислен на штатную должность с выплатой заработной </w:t>
      </w:r>
      <w:r w:rsidR="002170B0" w:rsidRPr="006C0111">
        <w:rPr>
          <w:rFonts w:ascii="Times New Roman" w:hAnsi="Times New Roman"/>
          <w:sz w:val="24"/>
          <w:szCs w:val="24"/>
        </w:rPr>
        <w:t>платы. Зачисление</w:t>
      </w:r>
      <w:r w:rsidRPr="006C0111">
        <w:rPr>
          <w:rFonts w:ascii="Times New Roman" w:hAnsi="Times New Roman"/>
          <w:sz w:val="24"/>
          <w:szCs w:val="24"/>
        </w:rPr>
        <w:t xml:space="preserve"> обучающегося на штатные должности не освобождает их от выполнения программы практики.</w:t>
      </w:r>
    </w:p>
    <w:p w:rsidR="00765DE9" w:rsidRPr="006C0111" w:rsidRDefault="00765DE9" w:rsidP="00190428">
      <w:pPr>
        <w:spacing w:after="0" w:line="240" w:lineRule="auto"/>
        <w:ind w:firstLine="708"/>
        <w:jc w:val="both"/>
        <w:rPr>
          <w:rFonts w:ascii="Times New Roman" w:hAnsi="Times New Roman"/>
          <w:sz w:val="24"/>
          <w:szCs w:val="24"/>
        </w:rPr>
      </w:pPr>
      <w:r w:rsidRPr="006C0111">
        <w:rPr>
          <w:rFonts w:ascii="Times New Roman" w:hAnsi="Times New Roman"/>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w:t>
      </w:r>
      <w:r w:rsidRPr="006328BD">
        <w:rPr>
          <w:rFonts w:ascii="Times New Roman" w:hAnsi="Times New Roman"/>
          <w:sz w:val="24"/>
          <w:szCs w:val="24"/>
        </w:rPr>
        <w:t>бакалавриата, программы магистратуры» (протокол № 7 заседания Ученого сов</w:t>
      </w:r>
      <w:r w:rsidR="00CF10F9" w:rsidRPr="006328BD">
        <w:rPr>
          <w:rFonts w:ascii="Times New Roman" w:hAnsi="Times New Roman"/>
          <w:sz w:val="24"/>
          <w:szCs w:val="24"/>
        </w:rPr>
        <w:t>ета ОмГА от 29 января 2018 г.).</w:t>
      </w:r>
    </w:p>
    <w:p w:rsidR="000856A8" w:rsidRPr="006C0111" w:rsidRDefault="000856A8" w:rsidP="00190428">
      <w:pPr>
        <w:spacing w:after="0" w:line="240" w:lineRule="auto"/>
        <w:ind w:firstLine="708"/>
        <w:jc w:val="both"/>
        <w:rPr>
          <w:rFonts w:ascii="Times New Roman" w:hAnsi="Times New Roman"/>
          <w:sz w:val="24"/>
          <w:szCs w:val="24"/>
        </w:rPr>
      </w:pPr>
      <w:r w:rsidRPr="006C0111">
        <w:rPr>
          <w:rFonts w:ascii="Times New Roman" w:hAnsi="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0856A8" w:rsidRPr="006C0111" w:rsidRDefault="000856A8" w:rsidP="00190428">
      <w:pPr>
        <w:spacing w:after="0" w:line="240" w:lineRule="auto"/>
        <w:ind w:firstLine="708"/>
        <w:jc w:val="both"/>
        <w:rPr>
          <w:rFonts w:ascii="Times New Roman" w:hAnsi="Times New Roman"/>
          <w:sz w:val="24"/>
          <w:szCs w:val="24"/>
        </w:rPr>
      </w:pPr>
      <w:r w:rsidRPr="006C0111">
        <w:rPr>
          <w:rFonts w:ascii="Times New Roman" w:hAnsi="Times New Roman"/>
          <w:sz w:val="24"/>
          <w:szCs w:val="24"/>
        </w:rPr>
        <w:t>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DC1BA8" w:rsidRPr="006C0111" w:rsidRDefault="00DC1BA8" w:rsidP="00190428">
      <w:pPr>
        <w:spacing w:after="0" w:line="240" w:lineRule="auto"/>
        <w:ind w:firstLine="708"/>
        <w:jc w:val="both"/>
        <w:rPr>
          <w:rFonts w:ascii="Times New Roman" w:hAnsi="Times New Roman"/>
          <w:sz w:val="24"/>
          <w:szCs w:val="24"/>
        </w:rPr>
      </w:pPr>
    </w:p>
    <w:p w:rsidR="003F6B75" w:rsidRPr="006C0111" w:rsidRDefault="003F6B75" w:rsidP="008A4055">
      <w:pPr>
        <w:spacing w:after="0" w:line="240" w:lineRule="auto"/>
        <w:jc w:val="center"/>
        <w:rPr>
          <w:rFonts w:ascii="Times New Roman" w:hAnsi="Times New Roman"/>
          <w:b/>
          <w:bCs/>
          <w:sz w:val="24"/>
          <w:szCs w:val="24"/>
        </w:rPr>
      </w:pPr>
      <w:r w:rsidRPr="006C0111">
        <w:rPr>
          <w:rFonts w:ascii="Times New Roman" w:hAnsi="Times New Roman"/>
          <w:b/>
          <w:bCs/>
          <w:sz w:val="24"/>
          <w:szCs w:val="24"/>
        </w:rPr>
        <w:t>Организация учебной практики</w:t>
      </w:r>
    </w:p>
    <w:p w:rsidR="003F6B75" w:rsidRPr="006C0111" w:rsidRDefault="003F6B75" w:rsidP="00190428">
      <w:pPr>
        <w:pStyle w:val="31"/>
        <w:shd w:val="clear" w:color="auto" w:fill="auto"/>
        <w:spacing w:after="0" w:line="240" w:lineRule="auto"/>
        <w:ind w:firstLine="709"/>
        <w:jc w:val="both"/>
        <w:rPr>
          <w:color w:val="auto"/>
        </w:rPr>
      </w:pPr>
      <w:r w:rsidRPr="006C0111">
        <w:rPr>
          <w:color w:val="auto"/>
        </w:rPr>
        <w:t>Учебная практика (практика по получению первичных профессиональных умений и навыков) магистров проходит в соответствии с учебным планом.</w:t>
      </w:r>
    </w:p>
    <w:p w:rsidR="003F6B75" w:rsidRPr="006C0111" w:rsidRDefault="003F6B75" w:rsidP="00991C39">
      <w:pPr>
        <w:pStyle w:val="31"/>
        <w:shd w:val="clear" w:color="auto" w:fill="auto"/>
        <w:spacing w:after="0" w:line="240" w:lineRule="auto"/>
        <w:ind w:firstLine="709"/>
        <w:jc w:val="both"/>
        <w:rPr>
          <w:color w:val="auto"/>
        </w:rPr>
      </w:pPr>
      <w:r w:rsidRPr="006C0111">
        <w:rPr>
          <w:color w:val="auto"/>
        </w:rPr>
        <w:t>Общее руководство практикой осуществляет Омская гуманитарная академия</w:t>
      </w:r>
      <w:r w:rsidR="00E1495C" w:rsidRPr="006C0111">
        <w:rPr>
          <w:color w:val="auto"/>
        </w:rPr>
        <w:t>, которая</w:t>
      </w:r>
      <w:r w:rsidRPr="006C0111">
        <w:rPr>
          <w:color w:val="auto"/>
        </w:rPr>
        <w:t>:</w:t>
      </w:r>
    </w:p>
    <w:p w:rsidR="003F6B75" w:rsidRPr="006C0111" w:rsidRDefault="003F6B75" w:rsidP="00991C39">
      <w:pPr>
        <w:pStyle w:val="31"/>
        <w:widowControl/>
        <w:numPr>
          <w:ilvl w:val="0"/>
          <w:numId w:val="20"/>
        </w:numPr>
        <w:shd w:val="clear" w:color="auto" w:fill="auto"/>
        <w:tabs>
          <w:tab w:val="left" w:pos="709"/>
          <w:tab w:val="left" w:pos="993"/>
        </w:tabs>
        <w:spacing w:after="0" w:line="240" w:lineRule="auto"/>
        <w:ind w:left="0" w:firstLine="709"/>
        <w:jc w:val="both"/>
        <w:rPr>
          <w:color w:val="auto"/>
        </w:rPr>
      </w:pPr>
      <w:r w:rsidRPr="006C0111">
        <w:rPr>
          <w:color w:val="auto"/>
        </w:rPr>
        <w:t>заключает договоры с предприятиями (организациями), являющимися объектами практики;</w:t>
      </w:r>
    </w:p>
    <w:p w:rsidR="003F6B75" w:rsidRPr="006C0111" w:rsidRDefault="003F6B75" w:rsidP="00991C39">
      <w:pPr>
        <w:pStyle w:val="31"/>
        <w:widowControl/>
        <w:numPr>
          <w:ilvl w:val="0"/>
          <w:numId w:val="20"/>
        </w:numPr>
        <w:shd w:val="clear" w:color="auto" w:fill="auto"/>
        <w:tabs>
          <w:tab w:val="left" w:pos="709"/>
          <w:tab w:val="left" w:pos="993"/>
        </w:tabs>
        <w:spacing w:after="0" w:line="240" w:lineRule="auto"/>
        <w:ind w:left="0" w:firstLine="709"/>
        <w:jc w:val="both"/>
        <w:rPr>
          <w:color w:val="auto"/>
        </w:rPr>
      </w:pPr>
      <w:r w:rsidRPr="006C0111">
        <w:rPr>
          <w:color w:val="auto"/>
        </w:rPr>
        <w:t>устанавливает календарные графики прохождения практики;</w:t>
      </w:r>
    </w:p>
    <w:p w:rsidR="003F6B75" w:rsidRPr="006C0111" w:rsidRDefault="003F6B75" w:rsidP="00991C39">
      <w:pPr>
        <w:pStyle w:val="31"/>
        <w:widowControl/>
        <w:numPr>
          <w:ilvl w:val="0"/>
          <w:numId w:val="20"/>
        </w:numPr>
        <w:shd w:val="clear" w:color="auto" w:fill="auto"/>
        <w:tabs>
          <w:tab w:val="left" w:pos="709"/>
          <w:tab w:val="left" w:pos="993"/>
        </w:tabs>
        <w:spacing w:after="0" w:line="240" w:lineRule="auto"/>
        <w:ind w:left="0" w:firstLine="709"/>
        <w:jc w:val="both"/>
        <w:rPr>
          <w:color w:val="auto"/>
        </w:rPr>
      </w:pPr>
      <w:r w:rsidRPr="006C0111">
        <w:rPr>
          <w:color w:val="auto"/>
        </w:rPr>
        <w:t xml:space="preserve">осуществляет контроль за организацией и проведением практики, соблюдением её сроков и сроков отчетности </w:t>
      </w:r>
      <w:r w:rsidR="00E1495C" w:rsidRPr="006C0111">
        <w:rPr>
          <w:color w:val="auto"/>
        </w:rPr>
        <w:t>магистрантов</w:t>
      </w:r>
      <w:r w:rsidRPr="006C0111">
        <w:rPr>
          <w:color w:val="auto"/>
        </w:rPr>
        <w:t>.</w:t>
      </w:r>
    </w:p>
    <w:p w:rsidR="003F6B75" w:rsidRPr="006C0111" w:rsidRDefault="003F6B75" w:rsidP="00991C39">
      <w:pPr>
        <w:spacing w:after="0" w:line="240" w:lineRule="auto"/>
        <w:ind w:firstLine="709"/>
        <w:jc w:val="both"/>
        <w:rPr>
          <w:rFonts w:ascii="Times New Roman" w:hAnsi="Times New Roman"/>
          <w:sz w:val="24"/>
          <w:szCs w:val="24"/>
        </w:rPr>
      </w:pPr>
      <w:r w:rsidRPr="006C0111">
        <w:rPr>
          <w:rFonts w:ascii="Times New Roman" w:hAnsi="Times New Roman"/>
          <w:sz w:val="24"/>
          <w:szCs w:val="24"/>
        </w:rPr>
        <w:t xml:space="preserve">Методическое руководство </w:t>
      </w:r>
      <w:r w:rsidR="00B660C7" w:rsidRPr="006C0111">
        <w:rPr>
          <w:rFonts w:ascii="Times New Roman" w:hAnsi="Times New Roman"/>
          <w:sz w:val="24"/>
          <w:szCs w:val="24"/>
        </w:rPr>
        <w:t>учебной</w:t>
      </w:r>
      <w:r w:rsidRPr="006C0111">
        <w:rPr>
          <w:rFonts w:ascii="Times New Roman" w:hAnsi="Times New Roman"/>
          <w:sz w:val="24"/>
          <w:szCs w:val="24"/>
        </w:rPr>
        <w:t xml:space="preserve"> практикой осуществляет кафедра Экономики и управления персоналом.</w:t>
      </w:r>
    </w:p>
    <w:p w:rsidR="003F6B75" w:rsidRPr="006C0111" w:rsidRDefault="003F6B75" w:rsidP="00991C39">
      <w:pPr>
        <w:spacing w:after="0" w:line="240" w:lineRule="auto"/>
        <w:ind w:firstLine="709"/>
        <w:jc w:val="both"/>
        <w:rPr>
          <w:rFonts w:ascii="Times New Roman" w:hAnsi="Times New Roman"/>
          <w:sz w:val="24"/>
          <w:szCs w:val="24"/>
        </w:rPr>
      </w:pPr>
      <w:r w:rsidRPr="006C0111">
        <w:rPr>
          <w:rFonts w:ascii="Times New Roman" w:hAnsi="Times New Roman"/>
          <w:sz w:val="24"/>
          <w:szCs w:val="24"/>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3F6B75" w:rsidRPr="006C0111" w:rsidRDefault="003F6B75" w:rsidP="00991C39">
      <w:pPr>
        <w:spacing w:after="0" w:line="240" w:lineRule="auto"/>
        <w:ind w:firstLine="709"/>
        <w:jc w:val="both"/>
        <w:rPr>
          <w:rFonts w:ascii="Times New Roman" w:hAnsi="Times New Roman"/>
          <w:sz w:val="24"/>
          <w:szCs w:val="24"/>
        </w:rPr>
      </w:pPr>
      <w:r w:rsidRPr="006C0111">
        <w:rPr>
          <w:rFonts w:ascii="Times New Roman" w:hAnsi="Times New Roman"/>
          <w:sz w:val="24"/>
          <w:szCs w:val="24"/>
        </w:rPr>
        <w:t xml:space="preserve">Перед убытием к месту прохождения практики </w:t>
      </w:r>
      <w:r w:rsidR="005C0340" w:rsidRPr="006C0111">
        <w:rPr>
          <w:rFonts w:ascii="Times New Roman" w:hAnsi="Times New Roman"/>
          <w:sz w:val="24"/>
          <w:szCs w:val="24"/>
        </w:rPr>
        <w:t>обучающийся</w:t>
      </w:r>
      <w:r w:rsidRPr="006C0111">
        <w:rPr>
          <w:rFonts w:ascii="Times New Roman" w:hAnsi="Times New Roman"/>
          <w:sz w:val="24"/>
          <w:szCs w:val="24"/>
        </w:rPr>
        <w:t xml:space="preserve">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r w:rsidR="00E1495C" w:rsidRPr="006C0111">
        <w:rPr>
          <w:rFonts w:ascii="Times New Roman" w:hAnsi="Times New Roman"/>
          <w:sz w:val="24"/>
          <w:szCs w:val="24"/>
        </w:rPr>
        <w:t xml:space="preserve"> от</w:t>
      </w:r>
      <w:r w:rsidRPr="006C0111">
        <w:rPr>
          <w:rFonts w:ascii="Times New Roman" w:hAnsi="Times New Roman"/>
          <w:sz w:val="24"/>
          <w:szCs w:val="24"/>
        </w:rPr>
        <w:t xml:space="preserve"> ОмГА.</w:t>
      </w:r>
    </w:p>
    <w:p w:rsidR="00657138" w:rsidRPr="006C0111" w:rsidRDefault="00657138" w:rsidP="00657138">
      <w:pPr>
        <w:spacing w:after="0" w:line="240" w:lineRule="auto"/>
        <w:ind w:firstLine="709"/>
        <w:jc w:val="both"/>
        <w:rPr>
          <w:rFonts w:ascii="Times New Roman" w:hAnsi="Times New Roman"/>
          <w:sz w:val="24"/>
          <w:szCs w:val="24"/>
        </w:rPr>
      </w:pPr>
      <w:r w:rsidRPr="006C0111">
        <w:rPr>
          <w:rFonts w:ascii="Times New Roman" w:hAnsi="Times New Roman"/>
          <w:sz w:val="24"/>
          <w:szCs w:val="24"/>
        </w:rPr>
        <w:t xml:space="preserve">Обязанности кафедры, ответственной за организацию практики (выпускающей кафедры): назначение руководителей практики из числа научно-педагогических работников, подготовка приказа о распределении магистрантов на практику, обеспечение предприятий и самих магистрантов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магистрантов-практикантов и руководителей практики по разъяснению целей, содержания, порядка и контроля прохождения практики. </w:t>
      </w:r>
    </w:p>
    <w:p w:rsidR="003F6B75" w:rsidRPr="006C0111" w:rsidRDefault="003F6B75" w:rsidP="00190428">
      <w:pPr>
        <w:pStyle w:val="s1"/>
        <w:shd w:val="clear" w:color="auto" w:fill="FFFFFF"/>
        <w:spacing w:before="0" w:beforeAutospacing="0" w:after="0" w:afterAutospacing="0"/>
        <w:ind w:firstLine="709"/>
        <w:jc w:val="both"/>
      </w:pPr>
      <w:r w:rsidRPr="006C0111">
        <w:t>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 проведения практики</w:t>
      </w:r>
      <w:r w:rsidR="00B82161" w:rsidRPr="006C0111">
        <w:t xml:space="preserve"> </w:t>
      </w:r>
      <w:r w:rsidRPr="006C0111">
        <w:t xml:space="preserve">(Приложение </w:t>
      </w:r>
      <w:r w:rsidR="00FB3179" w:rsidRPr="006C0111">
        <w:t>Г</w:t>
      </w:r>
      <w:r w:rsidRPr="006C0111">
        <w:t>).</w:t>
      </w:r>
    </w:p>
    <w:p w:rsidR="004A11C0" w:rsidRPr="006C0111" w:rsidRDefault="004A11C0" w:rsidP="004A11C0">
      <w:pPr>
        <w:pStyle w:val="s1"/>
        <w:shd w:val="clear" w:color="auto" w:fill="FFFFFF"/>
        <w:spacing w:before="0" w:beforeAutospacing="0" w:after="0" w:afterAutospacing="0"/>
        <w:ind w:firstLine="709"/>
        <w:jc w:val="both"/>
      </w:pPr>
      <w:r w:rsidRPr="006C0111">
        <w:t xml:space="preserve">Функции организации – базы практики и обязанности руководителя практики – представителя организации должны обеспечить эффективное прохождение практики. Функции руководителя практики от предприятия возлагаются на высококвалифицированных специалистов кадровых служб и отделов управления персоналом.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w:t>
      </w:r>
    </w:p>
    <w:p w:rsidR="00B22B7A" w:rsidRPr="006C0111" w:rsidRDefault="00B22B7A" w:rsidP="00B22B7A">
      <w:pPr>
        <w:pStyle w:val="s1"/>
        <w:shd w:val="clear" w:color="auto" w:fill="FFFFFF"/>
        <w:spacing w:before="0" w:beforeAutospacing="0" w:after="0" w:afterAutospacing="0"/>
        <w:ind w:firstLine="709"/>
        <w:jc w:val="both"/>
      </w:pPr>
      <w:r w:rsidRPr="006C0111">
        <w:t xml:space="preserve">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3F6B75" w:rsidRPr="006C0111" w:rsidRDefault="003F6B75" w:rsidP="00DD2121">
      <w:pPr>
        <w:spacing w:after="0" w:line="240" w:lineRule="auto"/>
        <w:ind w:firstLine="709"/>
        <w:jc w:val="both"/>
        <w:rPr>
          <w:rFonts w:ascii="Times New Roman" w:hAnsi="Times New Roman"/>
          <w:sz w:val="24"/>
          <w:szCs w:val="24"/>
        </w:rPr>
      </w:pPr>
      <w:r w:rsidRPr="006C0111">
        <w:rPr>
          <w:rFonts w:ascii="Times New Roman" w:hAnsi="Times New Roman"/>
          <w:i/>
          <w:sz w:val="24"/>
          <w:szCs w:val="24"/>
        </w:rPr>
        <w:t>Отзыв руководителя практики может отражать следующие моменты</w:t>
      </w:r>
      <w:r w:rsidRPr="006C0111">
        <w:rPr>
          <w:rFonts w:ascii="Times New Roman" w:hAnsi="Times New Roman"/>
          <w:sz w:val="24"/>
          <w:szCs w:val="24"/>
        </w:rPr>
        <w:t xml:space="preserve">: характеристика магистра как специалиста, овладевшего определенным набором профессиональных компетенций; способность к организаторской и управленческой деятельности, к творческому и экономическому мышлению, инициативность и дисциплинированность, направления дальнейшего совершенствования, недостатки и пробелы в подготовке </w:t>
      </w:r>
      <w:r w:rsidR="005C0340" w:rsidRPr="006C0111">
        <w:rPr>
          <w:rFonts w:ascii="Times New Roman" w:hAnsi="Times New Roman"/>
          <w:sz w:val="24"/>
          <w:szCs w:val="24"/>
        </w:rPr>
        <w:t>обучающегося</w:t>
      </w:r>
      <w:r w:rsidRPr="006C0111">
        <w:rPr>
          <w:rFonts w:ascii="Times New Roman" w:hAnsi="Times New Roman"/>
          <w:sz w:val="24"/>
          <w:szCs w:val="24"/>
        </w:rPr>
        <w:t xml:space="preserve"> (Приложение </w:t>
      </w:r>
      <w:r w:rsidR="00FB3179" w:rsidRPr="006C0111">
        <w:rPr>
          <w:rFonts w:ascii="Times New Roman" w:hAnsi="Times New Roman"/>
          <w:sz w:val="24"/>
          <w:szCs w:val="24"/>
        </w:rPr>
        <w:t>Д</w:t>
      </w:r>
      <w:r w:rsidRPr="006C0111">
        <w:rPr>
          <w:rFonts w:ascii="Times New Roman" w:hAnsi="Times New Roman"/>
          <w:sz w:val="24"/>
          <w:szCs w:val="24"/>
        </w:rPr>
        <w:t>).</w:t>
      </w:r>
    </w:p>
    <w:p w:rsidR="003F6B75" w:rsidRPr="006C0111" w:rsidRDefault="003F6B75" w:rsidP="00190428">
      <w:pPr>
        <w:spacing w:after="0" w:line="240" w:lineRule="auto"/>
        <w:ind w:right="-2" w:firstLine="709"/>
        <w:jc w:val="both"/>
        <w:rPr>
          <w:rFonts w:ascii="Times New Roman" w:hAnsi="Times New Roman"/>
          <w:sz w:val="24"/>
          <w:szCs w:val="24"/>
        </w:rPr>
      </w:pPr>
      <w:r w:rsidRPr="006C0111">
        <w:rPr>
          <w:rFonts w:ascii="Times New Roman" w:hAnsi="Times New Roman"/>
          <w:sz w:val="24"/>
          <w:szCs w:val="24"/>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5B66D4" w:rsidRPr="006C0111" w:rsidRDefault="005B66D4" w:rsidP="00190428">
      <w:pPr>
        <w:spacing w:after="0" w:line="240" w:lineRule="auto"/>
        <w:ind w:firstLine="709"/>
        <w:jc w:val="both"/>
        <w:rPr>
          <w:rFonts w:ascii="Times New Roman" w:hAnsi="Times New Roman"/>
          <w:sz w:val="24"/>
          <w:szCs w:val="24"/>
        </w:rPr>
      </w:pPr>
    </w:p>
    <w:p w:rsidR="001E056E" w:rsidRPr="006C0111" w:rsidRDefault="00AC235A" w:rsidP="00991C39">
      <w:pPr>
        <w:pStyle w:val="310"/>
        <w:spacing w:line="240" w:lineRule="auto"/>
      </w:pPr>
      <w:r w:rsidRPr="006C0111">
        <w:lastRenderedPageBreak/>
        <w:t>Подведение итогов практики</w:t>
      </w:r>
    </w:p>
    <w:p w:rsidR="00B82161" w:rsidRPr="006C0111" w:rsidRDefault="00B82161" w:rsidP="00190428">
      <w:pPr>
        <w:pStyle w:val="211"/>
        <w:spacing w:after="0" w:line="240" w:lineRule="auto"/>
        <w:ind w:firstLine="495"/>
        <w:jc w:val="both"/>
        <w:rPr>
          <w:sz w:val="24"/>
          <w:szCs w:val="24"/>
        </w:rPr>
      </w:pPr>
      <w:r w:rsidRPr="006C0111">
        <w:rPr>
          <w:sz w:val="24"/>
          <w:szCs w:val="24"/>
        </w:rPr>
        <w:t xml:space="preserve">Срок сдачи магистрантами отчета о практике на кафедру устанавливается кафедрой в соответствии с учебным планом и графиком учебного процесса. </w:t>
      </w:r>
    </w:p>
    <w:p w:rsidR="00B82161" w:rsidRPr="006C0111" w:rsidRDefault="00B82161" w:rsidP="00190428">
      <w:pPr>
        <w:pStyle w:val="211"/>
        <w:spacing w:after="0" w:line="240" w:lineRule="auto"/>
        <w:ind w:firstLine="495"/>
        <w:jc w:val="both"/>
        <w:rPr>
          <w:sz w:val="24"/>
          <w:szCs w:val="24"/>
        </w:rPr>
      </w:pPr>
      <w:r w:rsidRPr="006C0111">
        <w:rPr>
          <w:sz w:val="24"/>
          <w:szCs w:val="24"/>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9F0FE9" w:rsidRPr="006C0111" w:rsidRDefault="00B22B7A" w:rsidP="00991C39">
      <w:pPr>
        <w:pStyle w:val="211"/>
        <w:spacing w:after="0" w:line="240" w:lineRule="auto"/>
        <w:ind w:firstLine="709"/>
        <w:jc w:val="both"/>
        <w:rPr>
          <w:sz w:val="24"/>
          <w:szCs w:val="24"/>
          <w:highlight w:val="yellow"/>
        </w:rPr>
      </w:pPr>
      <w:r w:rsidRPr="006C0111">
        <w:rPr>
          <w:sz w:val="24"/>
          <w:szCs w:val="24"/>
        </w:rPr>
        <w:t xml:space="preserve">Итоговая дифференцированная оценка по результатам прохождения практики определяется руководителем, в сроки, устанавливаемые кафедрой. Перенос сроков защиты возможен </w:t>
      </w:r>
      <w:r w:rsidR="009F0FE9" w:rsidRPr="006C0111">
        <w:rPr>
          <w:sz w:val="24"/>
          <w:szCs w:val="24"/>
        </w:rPr>
        <w:t xml:space="preserve">при наличии </w:t>
      </w:r>
      <w:r w:rsidRPr="006C0111">
        <w:rPr>
          <w:sz w:val="24"/>
          <w:szCs w:val="24"/>
        </w:rPr>
        <w:t xml:space="preserve">уважительных причин по письменному заявлению студента. </w:t>
      </w:r>
    </w:p>
    <w:p w:rsidR="00B82161" w:rsidRPr="006C0111" w:rsidRDefault="00B82161" w:rsidP="00991C39">
      <w:pPr>
        <w:pStyle w:val="211"/>
        <w:spacing w:after="0" w:line="240" w:lineRule="auto"/>
        <w:ind w:firstLine="709"/>
        <w:jc w:val="both"/>
        <w:rPr>
          <w:sz w:val="24"/>
          <w:szCs w:val="24"/>
        </w:rPr>
      </w:pPr>
      <w:r w:rsidRPr="006C0111">
        <w:rPr>
          <w:sz w:val="24"/>
          <w:szCs w:val="24"/>
        </w:rPr>
        <w:t>В процессе защиты магистрант должен кратко охарактеризовать организацию, являющуюся базой практики, изложить основные выводы о деятельности организации, ответить на вопросы преподавателя.</w:t>
      </w:r>
    </w:p>
    <w:p w:rsidR="00B82161" w:rsidRPr="006C0111" w:rsidRDefault="00B82161" w:rsidP="00991C39">
      <w:pPr>
        <w:pStyle w:val="211"/>
        <w:spacing w:after="0" w:line="240" w:lineRule="auto"/>
        <w:ind w:firstLine="709"/>
        <w:jc w:val="both"/>
        <w:rPr>
          <w:sz w:val="24"/>
          <w:szCs w:val="24"/>
        </w:rPr>
      </w:pPr>
      <w:r w:rsidRPr="006C0111">
        <w:rPr>
          <w:sz w:val="24"/>
          <w:szCs w:val="24"/>
        </w:rPr>
        <w:t>Основными требованиями, предъявляемыми к отчету о практике являются:</w:t>
      </w:r>
    </w:p>
    <w:p w:rsidR="00B82161" w:rsidRPr="006C0111" w:rsidRDefault="00B82161" w:rsidP="00991C39">
      <w:pPr>
        <w:widowControl w:val="0"/>
        <w:numPr>
          <w:ilvl w:val="0"/>
          <w:numId w:val="28"/>
        </w:numPr>
        <w:tabs>
          <w:tab w:val="clear" w:pos="720"/>
          <w:tab w:val="num" w:pos="567"/>
          <w:tab w:val="left" w:pos="993"/>
        </w:tabs>
        <w:suppressAutoHyphens/>
        <w:autoSpaceDE w:val="0"/>
        <w:spacing w:after="0" w:line="240" w:lineRule="auto"/>
        <w:ind w:left="0" w:firstLine="709"/>
        <w:jc w:val="both"/>
        <w:rPr>
          <w:rFonts w:ascii="Times New Roman" w:hAnsi="Times New Roman"/>
          <w:sz w:val="24"/>
          <w:szCs w:val="24"/>
        </w:rPr>
      </w:pPr>
      <w:r w:rsidRPr="006C0111">
        <w:rPr>
          <w:rFonts w:ascii="Times New Roman" w:hAnsi="Times New Roman"/>
          <w:sz w:val="24"/>
          <w:szCs w:val="24"/>
        </w:rPr>
        <w:t>Выполнение программы практики, соответствие разделов отчета разделам программы.</w:t>
      </w:r>
    </w:p>
    <w:p w:rsidR="00B82161" w:rsidRPr="006C0111" w:rsidRDefault="00B82161" w:rsidP="00991C39">
      <w:pPr>
        <w:widowControl w:val="0"/>
        <w:numPr>
          <w:ilvl w:val="0"/>
          <w:numId w:val="28"/>
        </w:numPr>
        <w:tabs>
          <w:tab w:val="clear" w:pos="720"/>
          <w:tab w:val="num" w:pos="567"/>
          <w:tab w:val="left" w:pos="993"/>
        </w:tabs>
        <w:suppressAutoHyphens/>
        <w:autoSpaceDE w:val="0"/>
        <w:spacing w:after="0" w:line="240" w:lineRule="auto"/>
        <w:ind w:left="0" w:firstLine="709"/>
        <w:jc w:val="both"/>
        <w:rPr>
          <w:rFonts w:ascii="Times New Roman" w:hAnsi="Times New Roman"/>
          <w:sz w:val="24"/>
          <w:szCs w:val="24"/>
        </w:rPr>
      </w:pPr>
      <w:r w:rsidRPr="006C0111">
        <w:rPr>
          <w:rFonts w:ascii="Times New Roman" w:hAnsi="Times New Roman"/>
          <w:sz w:val="24"/>
          <w:szCs w:val="24"/>
        </w:rPr>
        <w:t>Самостоятельность магистранта при подготовке отчета.</w:t>
      </w:r>
    </w:p>
    <w:p w:rsidR="00B82161" w:rsidRPr="006C0111" w:rsidRDefault="00B82161" w:rsidP="00991C39">
      <w:pPr>
        <w:widowControl w:val="0"/>
        <w:numPr>
          <w:ilvl w:val="0"/>
          <w:numId w:val="28"/>
        </w:numPr>
        <w:tabs>
          <w:tab w:val="clear" w:pos="720"/>
          <w:tab w:val="num" w:pos="567"/>
          <w:tab w:val="left" w:pos="993"/>
        </w:tabs>
        <w:suppressAutoHyphens/>
        <w:autoSpaceDE w:val="0"/>
        <w:spacing w:after="0" w:line="240" w:lineRule="auto"/>
        <w:ind w:left="0" w:firstLine="709"/>
        <w:rPr>
          <w:rFonts w:ascii="Times New Roman" w:hAnsi="Times New Roman"/>
          <w:sz w:val="24"/>
          <w:szCs w:val="24"/>
        </w:rPr>
      </w:pPr>
      <w:r w:rsidRPr="006C0111">
        <w:rPr>
          <w:rFonts w:ascii="Times New Roman" w:hAnsi="Times New Roman"/>
          <w:sz w:val="24"/>
          <w:szCs w:val="24"/>
        </w:rPr>
        <w:t>Соответствие заголовков и содержания разделов.</w:t>
      </w:r>
    </w:p>
    <w:p w:rsidR="00B82161" w:rsidRPr="006C0111" w:rsidRDefault="00B82161" w:rsidP="00991C39">
      <w:pPr>
        <w:widowControl w:val="0"/>
        <w:numPr>
          <w:ilvl w:val="0"/>
          <w:numId w:val="28"/>
        </w:numPr>
        <w:tabs>
          <w:tab w:val="clear" w:pos="720"/>
          <w:tab w:val="num" w:pos="567"/>
          <w:tab w:val="left" w:pos="993"/>
        </w:tabs>
        <w:suppressAutoHyphens/>
        <w:autoSpaceDE w:val="0"/>
        <w:spacing w:after="0" w:line="240" w:lineRule="auto"/>
        <w:ind w:left="0" w:firstLine="709"/>
        <w:rPr>
          <w:rFonts w:ascii="Times New Roman" w:hAnsi="Times New Roman"/>
          <w:sz w:val="24"/>
          <w:szCs w:val="24"/>
        </w:rPr>
      </w:pPr>
      <w:r w:rsidRPr="006C0111">
        <w:rPr>
          <w:rFonts w:ascii="Times New Roman" w:hAnsi="Times New Roman"/>
          <w:sz w:val="24"/>
          <w:szCs w:val="24"/>
        </w:rPr>
        <w:t>Наличие выводов и предложений по разделам.</w:t>
      </w:r>
    </w:p>
    <w:p w:rsidR="00B82161" w:rsidRPr="006C0111" w:rsidRDefault="00B82161" w:rsidP="00991C39">
      <w:pPr>
        <w:widowControl w:val="0"/>
        <w:numPr>
          <w:ilvl w:val="0"/>
          <w:numId w:val="28"/>
        </w:numPr>
        <w:tabs>
          <w:tab w:val="clear" w:pos="720"/>
          <w:tab w:val="num" w:pos="567"/>
          <w:tab w:val="left" w:pos="993"/>
        </w:tabs>
        <w:suppressAutoHyphens/>
        <w:autoSpaceDE w:val="0"/>
        <w:spacing w:after="0" w:line="240" w:lineRule="auto"/>
        <w:ind w:left="0" w:firstLine="709"/>
        <w:jc w:val="both"/>
        <w:rPr>
          <w:rFonts w:ascii="Times New Roman" w:hAnsi="Times New Roman"/>
          <w:sz w:val="24"/>
          <w:szCs w:val="24"/>
        </w:rPr>
      </w:pPr>
      <w:r w:rsidRPr="006C0111">
        <w:rPr>
          <w:rFonts w:ascii="Times New Roman" w:hAnsi="Times New Roman"/>
          <w:sz w:val="24"/>
          <w:szCs w:val="24"/>
        </w:rPr>
        <w:t>Выполнение индивидуального задания, согласованного с руководителем.</w:t>
      </w:r>
    </w:p>
    <w:p w:rsidR="00B82161" w:rsidRPr="006C0111" w:rsidRDefault="00B82161" w:rsidP="00991C39">
      <w:pPr>
        <w:widowControl w:val="0"/>
        <w:numPr>
          <w:ilvl w:val="0"/>
          <w:numId w:val="28"/>
        </w:numPr>
        <w:tabs>
          <w:tab w:val="clear" w:pos="720"/>
          <w:tab w:val="num" w:pos="567"/>
          <w:tab w:val="left" w:pos="993"/>
        </w:tabs>
        <w:suppressAutoHyphens/>
        <w:autoSpaceDE w:val="0"/>
        <w:spacing w:after="0" w:line="240" w:lineRule="auto"/>
        <w:ind w:left="0" w:firstLine="709"/>
        <w:jc w:val="both"/>
        <w:rPr>
          <w:rFonts w:ascii="Times New Roman" w:hAnsi="Times New Roman"/>
          <w:sz w:val="24"/>
          <w:szCs w:val="24"/>
        </w:rPr>
      </w:pPr>
      <w:r w:rsidRPr="006C0111">
        <w:rPr>
          <w:rFonts w:ascii="Times New Roman" w:hAnsi="Times New Roman"/>
          <w:sz w:val="24"/>
          <w:szCs w:val="24"/>
        </w:rPr>
        <w:t>Соблюдение требований к оформлению отчета по практике.</w:t>
      </w:r>
    </w:p>
    <w:p w:rsidR="00B82161" w:rsidRPr="006C0111" w:rsidRDefault="00B82161" w:rsidP="00991C39">
      <w:pPr>
        <w:widowControl w:val="0"/>
        <w:numPr>
          <w:ilvl w:val="0"/>
          <w:numId w:val="28"/>
        </w:numPr>
        <w:tabs>
          <w:tab w:val="clear" w:pos="720"/>
          <w:tab w:val="num" w:pos="567"/>
          <w:tab w:val="left" w:pos="993"/>
        </w:tabs>
        <w:suppressAutoHyphens/>
        <w:autoSpaceDE w:val="0"/>
        <w:spacing w:after="0" w:line="240" w:lineRule="auto"/>
        <w:ind w:left="0" w:firstLine="709"/>
        <w:rPr>
          <w:rFonts w:ascii="Times New Roman" w:hAnsi="Times New Roman"/>
          <w:sz w:val="24"/>
          <w:szCs w:val="24"/>
        </w:rPr>
      </w:pPr>
      <w:r w:rsidRPr="006C0111">
        <w:rPr>
          <w:rFonts w:ascii="Times New Roman" w:hAnsi="Times New Roman"/>
          <w:sz w:val="24"/>
          <w:szCs w:val="24"/>
        </w:rPr>
        <w:t>Полные и четкие ответы на вопросы преподавателя при защите отчета.</w:t>
      </w:r>
    </w:p>
    <w:p w:rsidR="00B82161" w:rsidRPr="006C0111" w:rsidRDefault="00B82161" w:rsidP="00991C39">
      <w:pPr>
        <w:shd w:val="clear" w:color="auto" w:fill="FFFFFF"/>
        <w:spacing w:after="0" w:line="240" w:lineRule="auto"/>
        <w:ind w:firstLine="709"/>
        <w:jc w:val="both"/>
        <w:rPr>
          <w:rFonts w:ascii="Times New Roman" w:hAnsi="Times New Roman"/>
          <w:sz w:val="24"/>
          <w:szCs w:val="24"/>
        </w:rPr>
      </w:pPr>
      <w:r w:rsidRPr="006C0111">
        <w:rPr>
          <w:rFonts w:ascii="Times New Roman" w:hAnsi="Times New Roman"/>
          <w:sz w:val="24"/>
          <w:szCs w:val="24"/>
        </w:rPr>
        <w:t>Оценки, используемые при защите отчета о практике, «отлично», «хорошо», «удовлетворительно» и «неудовлетворительно».</w:t>
      </w:r>
    </w:p>
    <w:p w:rsidR="00B82161" w:rsidRPr="006C0111" w:rsidRDefault="00B82161" w:rsidP="00991C39">
      <w:pPr>
        <w:pStyle w:val="Style16"/>
        <w:widowControl/>
        <w:tabs>
          <w:tab w:val="left" w:pos="0"/>
        </w:tabs>
        <w:autoSpaceDE/>
        <w:autoSpaceDN/>
        <w:adjustRightInd/>
        <w:spacing w:line="240" w:lineRule="auto"/>
        <w:ind w:firstLine="709"/>
        <w:rPr>
          <w:rStyle w:val="FontStyle39"/>
          <w:color w:val="auto"/>
          <w:sz w:val="24"/>
          <w:szCs w:val="24"/>
        </w:rPr>
      </w:pPr>
      <w:r w:rsidRPr="006C0111">
        <w:rPr>
          <w:rStyle w:val="FontStyle39"/>
          <w:color w:val="auto"/>
          <w:sz w:val="24"/>
          <w:szCs w:val="24"/>
        </w:rPr>
        <w:t>Критериями оценки отчета по практике являются:</w:t>
      </w:r>
    </w:p>
    <w:p w:rsidR="00B82161" w:rsidRPr="006C0111" w:rsidRDefault="00B82161" w:rsidP="00991C39">
      <w:pPr>
        <w:shd w:val="clear" w:color="auto" w:fill="FFFFFF"/>
        <w:spacing w:after="0" w:line="240" w:lineRule="auto"/>
        <w:ind w:firstLine="709"/>
        <w:jc w:val="both"/>
        <w:rPr>
          <w:rFonts w:ascii="Times New Roman" w:hAnsi="Times New Roman"/>
          <w:i/>
          <w:sz w:val="24"/>
          <w:szCs w:val="24"/>
        </w:rPr>
      </w:pPr>
      <w:r w:rsidRPr="006C0111">
        <w:rPr>
          <w:rFonts w:ascii="Times New Roman" w:hAnsi="Times New Roman"/>
          <w:i/>
          <w:sz w:val="24"/>
          <w:szCs w:val="24"/>
        </w:rPr>
        <w:t>Предоставление отчета в установленные кафедрой и графиком учебного процесса сроки (</w:t>
      </w:r>
      <w:r w:rsidRPr="006C0111">
        <w:rPr>
          <w:rFonts w:ascii="Times New Roman" w:hAnsi="Times New Roman"/>
          <w:sz w:val="24"/>
          <w:szCs w:val="24"/>
        </w:rPr>
        <w:t>в срок/ с нарушением сроков сдачи);</w:t>
      </w:r>
    </w:p>
    <w:p w:rsidR="00B82161" w:rsidRPr="006C0111" w:rsidRDefault="00B82161" w:rsidP="00991C39">
      <w:pPr>
        <w:shd w:val="clear" w:color="auto" w:fill="FFFFFF"/>
        <w:spacing w:after="0" w:line="240" w:lineRule="auto"/>
        <w:ind w:firstLine="709"/>
        <w:jc w:val="both"/>
        <w:rPr>
          <w:rFonts w:ascii="Times New Roman" w:hAnsi="Times New Roman"/>
          <w:i/>
          <w:sz w:val="24"/>
          <w:szCs w:val="24"/>
        </w:rPr>
      </w:pPr>
      <w:r w:rsidRPr="006C0111">
        <w:rPr>
          <w:rFonts w:ascii="Times New Roman" w:hAnsi="Times New Roman"/>
          <w:i/>
          <w:sz w:val="24"/>
          <w:szCs w:val="24"/>
        </w:rPr>
        <w:t xml:space="preserve">Соответствие предъявляемым требованиям </w:t>
      </w:r>
      <w:r w:rsidRPr="006C0111">
        <w:rPr>
          <w:rFonts w:ascii="Times New Roman" w:hAnsi="Times New Roman"/>
          <w:sz w:val="24"/>
          <w:szCs w:val="24"/>
        </w:rPr>
        <w:t>(соответствует, в основном соответствует, не соответствует)</w:t>
      </w:r>
    </w:p>
    <w:p w:rsidR="00B82161" w:rsidRPr="006C0111" w:rsidRDefault="00B82161" w:rsidP="00991C39">
      <w:pPr>
        <w:shd w:val="clear" w:color="auto" w:fill="FFFFFF"/>
        <w:spacing w:after="0" w:line="240" w:lineRule="auto"/>
        <w:ind w:firstLine="709"/>
        <w:jc w:val="both"/>
        <w:rPr>
          <w:rFonts w:ascii="Times New Roman" w:hAnsi="Times New Roman"/>
          <w:i/>
          <w:sz w:val="24"/>
          <w:szCs w:val="24"/>
        </w:rPr>
      </w:pPr>
      <w:r w:rsidRPr="006C0111">
        <w:rPr>
          <w:rFonts w:ascii="Times New Roman" w:hAnsi="Times New Roman"/>
          <w:i/>
          <w:sz w:val="24"/>
          <w:szCs w:val="24"/>
        </w:rPr>
        <w:t xml:space="preserve">Степень самостоятельности работы и творческого подхода: </w:t>
      </w:r>
      <w:r w:rsidRPr="006C0111">
        <w:rPr>
          <w:rFonts w:ascii="Times New Roman" w:hAnsi="Times New Roman"/>
          <w:sz w:val="24"/>
          <w:szCs w:val="24"/>
        </w:rPr>
        <w:t>отчет выполнен самостоятельно/ заимствован полностью или частично</w:t>
      </w:r>
    </w:p>
    <w:p w:rsidR="00B82161" w:rsidRPr="006C0111" w:rsidRDefault="00B82161" w:rsidP="00991C39">
      <w:pPr>
        <w:shd w:val="clear" w:color="auto" w:fill="FFFFFF"/>
        <w:spacing w:after="0" w:line="240" w:lineRule="auto"/>
        <w:ind w:firstLine="709"/>
        <w:jc w:val="both"/>
        <w:rPr>
          <w:rFonts w:ascii="Times New Roman" w:hAnsi="Times New Roman"/>
          <w:i/>
          <w:sz w:val="24"/>
          <w:szCs w:val="24"/>
        </w:rPr>
      </w:pPr>
      <w:r w:rsidRPr="006C0111">
        <w:rPr>
          <w:rFonts w:ascii="Times New Roman" w:hAnsi="Times New Roman"/>
          <w:i/>
          <w:sz w:val="24"/>
          <w:szCs w:val="24"/>
        </w:rPr>
        <w:t xml:space="preserve">Уровень освоения компетенций.  </w:t>
      </w:r>
    </w:p>
    <w:p w:rsidR="00B82161" w:rsidRPr="006C0111" w:rsidRDefault="00B82161" w:rsidP="00991C39">
      <w:pPr>
        <w:shd w:val="clear" w:color="auto" w:fill="FFFFFF"/>
        <w:spacing w:after="0" w:line="240" w:lineRule="auto"/>
        <w:ind w:firstLine="709"/>
        <w:jc w:val="both"/>
        <w:rPr>
          <w:rFonts w:ascii="Times New Roman" w:hAnsi="Times New Roman"/>
          <w:sz w:val="24"/>
          <w:szCs w:val="24"/>
        </w:rPr>
      </w:pPr>
      <w:r w:rsidRPr="006C0111">
        <w:rPr>
          <w:rFonts w:ascii="Times New Roman" w:hAnsi="Times New Roman"/>
          <w:i/>
          <w:sz w:val="24"/>
          <w:szCs w:val="24"/>
        </w:rPr>
        <w:t>Критерии.</w:t>
      </w:r>
      <w:r w:rsidRPr="006C0111">
        <w:rPr>
          <w:rFonts w:ascii="Times New Roman" w:hAnsi="Times New Roman"/>
          <w:sz w:val="24"/>
          <w:szCs w:val="24"/>
        </w:rPr>
        <w:t xml:space="preserve"> Для получения оценки «отлично</w:t>
      </w:r>
      <w:r w:rsidR="008A4055" w:rsidRPr="006C0111">
        <w:rPr>
          <w:rFonts w:ascii="Times New Roman" w:hAnsi="Times New Roman"/>
          <w:sz w:val="24"/>
          <w:szCs w:val="24"/>
        </w:rPr>
        <w:t xml:space="preserve">» необходимо продемонстрировать </w:t>
      </w:r>
      <w:r w:rsidRPr="006C0111">
        <w:rPr>
          <w:rFonts w:ascii="Times New Roman" w:hAnsi="Times New Roman"/>
          <w:sz w:val="24"/>
          <w:szCs w:val="24"/>
        </w:rPr>
        <w:t>высокий уровень по всем требованиям, предъявл</w:t>
      </w:r>
      <w:r w:rsidR="008A4055" w:rsidRPr="006C0111">
        <w:rPr>
          <w:rFonts w:ascii="Times New Roman" w:hAnsi="Times New Roman"/>
          <w:sz w:val="24"/>
          <w:szCs w:val="24"/>
        </w:rPr>
        <w:t xml:space="preserve">яемым к содержанию и оформлению </w:t>
      </w:r>
      <w:r w:rsidRPr="006C0111">
        <w:rPr>
          <w:rFonts w:ascii="Times New Roman" w:hAnsi="Times New Roman"/>
          <w:sz w:val="24"/>
          <w:szCs w:val="24"/>
        </w:rPr>
        <w:t>отчета о практике и его защите, правильно и полно ответить на вопросы преподавателя.</w:t>
      </w:r>
    </w:p>
    <w:p w:rsidR="00B82161" w:rsidRPr="006C0111" w:rsidRDefault="00B82161" w:rsidP="00991C39">
      <w:pPr>
        <w:shd w:val="clear" w:color="auto" w:fill="FFFFFF"/>
        <w:spacing w:after="0" w:line="240" w:lineRule="auto"/>
        <w:ind w:firstLine="709"/>
        <w:jc w:val="both"/>
        <w:rPr>
          <w:rFonts w:ascii="Times New Roman" w:hAnsi="Times New Roman"/>
          <w:sz w:val="24"/>
          <w:szCs w:val="24"/>
        </w:rPr>
      </w:pPr>
      <w:r w:rsidRPr="006C0111">
        <w:rPr>
          <w:rFonts w:ascii="Times New Roman" w:hAnsi="Times New Roman"/>
          <w:sz w:val="24"/>
          <w:szCs w:val="24"/>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преподавателя.</w:t>
      </w:r>
    </w:p>
    <w:p w:rsidR="00B82161" w:rsidRPr="006C0111" w:rsidRDefault="00B82161" w:rsidP="00991C39">
      <w:pPr>
        <w:shd w:val="clear" w:color="auto" w:fill="FFFFFF"/>
        <w:spacing w:after="0" w:line="240" w:lineRule="auto"/>
        <w:ind w:firstLine="709"/>
        <w:jc w:val="both"/>
        <w:rPr>
          <w:rFonts w:ascii="Times New Roman" w:hAnsi="Times New Roman"/>
          <w:sz w:val="24"/>
          <w:szCs w:val="24"/>
        </w:rPr>
      </w:pPr>
      <w:r w:rsidRPr="006C0111">
        <w:rPr>
          <w:rFonts w:ascii="Times New Roman" w:hAnsi="Times New Roman"/>
          <w:sz w:val="24"/>
          <w:szCs w:val="24"/>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преподавателя.</w:t>
      </w:r>
    </w:p>
    <w:p w:rsidR="00B82161" w:rsidRPr="006C0111" w:rsidRDefault="00B82161" w:rsidP="00991C39">
      <w:pPr>
        <w:shd w:val="clear" w:color="auto" w:fill="FFFFFF"/>
        <w:spacing w:after="0" w:line="240" w:lineRule="auto"/>
        <w:ind w:firstLine="709"/>
        <w:jc w:val="both"/>
        <w:rPr>
          <w:rFonts w:ascii="Times New Roman" w:hAnsi="Times New Roman"/>
          <w:sz w:val="24"/>
          <w:szCs w:val="24"/>
        </w:rPr>
      </w:pPr>
      <w:r w:rsidRPr="006C0111">
        <w:rPr>
          <w:rFonts w:ascii="Times New Roman" w:hAnsi="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B82161" w:rsidRPr="006C0111" w:rsidRDefault="00B82161" w:rsidP="00991C39">
      <w:pPr>
        <w:spacing w:after="0" w:line="240" w:lineRule="auto"/>
        <w:ind w:firstLine="709"/>
        <w:jc w:val="both"/>
        <w:rPr>
          <w:rFonts w:ascii="Times New Roman" w:hAnsi="Times New Roman"/>
          <w:sz w:val="24"/>
          <w:szCs w:val="24"/>
        </w:rPr>
      </w:pPr>
      <w:r w:rsidRPr="006C0111">
        <w:rPr>
          <w:rFonts w:ascii="Times New Roman" w:hAnsi="Times New Roman"/>
          <w:sz w:val="24"/>
          <w:szCs w:val="24"/>
        </w:rPr>
        <w:t>Положительная оценка по результатам защиты отчёта о практике вносится в ведомость и зачетную книжку магистранта.</w:t>
      </w:r>
    </w:p>
    <w:p w:rsidR="00B82161" w:rsidRPr="006C0111" w:rsidRDefault="00B82161" w:rsidP="00991C39">
      <w:pPr>
        <w:pStyle w:val="211"/>
        <w:spacing w:after="0" w:line="240" w:lineRule="auto"/>
        <w:ind w:firstLine="709"/>
        <w:jc w:val="both"/>
        <w:rPr>
          <w:sz w:val="24"/>
          <w:szCs w:val="24"/>
        </w:rPr>
      </w:pPr>
      <w:r w:rsidRPr="006C0111">
        <w:rPr>
          <w:sz w:val="24"/>
          <w:szCs w:val="24"/>
        </w:rPr>
        <w:t xml:space="preserve">Магистранты,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AD4E21" w:rsidRPr="006C0111" w:rsidRDefault="00AD4E21" w:rsidP="00190428">
      <w:pPr>
        <w:spacing w:after="0" w:line="240" w:lineRule="auto"/>
        <w:ind w:firstLine="709"/>
        <w:rPr>
          <w:rStyle w:val="a7"/>
          <w:sz w:val="24"/>
          <w:szCs w:val="24"/>
        </w:rPr>
      </w:pPr>
    </w:p>
    <w:p w:rsidR="00AD4E21" w:rsidRDefault="00AD4E21" w:rsidP="00190428">
      <w:pPr>
        <w:spacing w:after="0" w:line="240" w:lineRule="auto"/>
        <w:rPr>
          <w:rStyle w:val="a7"/>
          <w:sz w:val="24"/>
          <w:szCs w:val="24"/>
        </w:rPr>
      </w:pPr>
    </w:p>
    <w:p w:rsidR="00B2141C" w:rsidRPr="006C0111" w:rsidRDefault="00B2141C" w:rsidP="00190428">
      <w:pPr>
        <w:spacing w:after="0" w:line="240" w:lineRule="auto"/>
        <w:rPr>
          <w:rStyle w:val="a7"/>
          <w:sz w:val="24"/>
          <w:szCs w:val="24"/>
        </w:rPr>
      </w:pPr>
    </w:p>
    <w:p w:rsidR="00706A9C" w:rsidRPr="006C0111" w:rsidRDefault="00706A9C" w:rsidP="002725CE">
      <w:pPr>
        <w:pStyle w:val="24"/>
        <w:shd w:val="clear" w:color="auto" w:fill="auto"/>
        <w:spacing w:after="0" w:line="240" w:lineRule="auto"/>
        <w:jc w:val="center"/>
        <w:rPr>
          <w:b/>
          <w:sz w:val="24"/>
          <w:szCs w:val="24"/>
        </w:rPr>
      </w:pPr>
      <w:bookmarkStart w:id="0" w:name="bookmark10"/>
      <w:r w:rsidRPr="006C0111">
        <w:rPr>
          <w:b/>
          <w:sz w:val="24"/>
          <w:szCs w:val="24"/>
        </w:rPr>
        <w:lastRenderedPageBreak/>
        <w:t xml:space="preserve">2. Содержание </w:t>
      </w:r>
      <w:r w:rsidR="0004100B" w:rsidRPr="006C0111">
        <w:rPr>
          <w:b/>
          <w:sz w:val="24"/>
          <w:szCs w:val="24"/>
        </w:rPr>
        <w:t xml:space="preserve">учебной </w:t>
      </w:r>
      <w:r w:rsidRPr="006C0111">
        <w:rPr>
          <w:b/>
          <w:sz w:val="24"/>
          <w:szCs w:val="24"/>
        </w:rPr>
        <w:t xml:space="preserve">практики </w:t>
      </w:r>
    </w:p>
    <w:p w:rsidR="00706A9C" w:rsidRPr="006C0111" w:rsidRDefault="00706A9C" w:rsidP="00190428">
      <w:pPr>
        <w:pStyle w:val="24"/>
        <w:shd w:val="clear" w:color="auto" w:fill="auto"/>
        <w:spacing w:after="0" w:line="240" w:lineRule="auto"/>
        <w:ind w:firstLine="709"/>
        <w:jc w:val="both"/>
        <w:rPr>
          <w:sz w:val="24"/>
          <w:szCs w:val="24"/>
        </w:rPr>
      </w:pPr>
    </w:p>
    <w:p w:rsidR="002725CE" w:rsidRPr="006C0111" w:rsidRDefault="00710891" w:rsidP="002725CE">
      <w:pPr>
        <w:pStyle w:val="24"/>
        <w:shd w:val="clear" w:color="auto" w:fill="auto"/>
        <w:spacing w:after="0" w:line="240" w:lineRule="auto"/>
        <w:ind w:firstLine="709"/>
        <w:jc w:val="both"/>
        <w:rPr>
          <w:sz w:val="24"/>
          <w:szCs w:val="24"/>
        </w:rPr>
      </w:pPr>
      <w:r w:rsidRPr="006C0111">
        <w:rPr>
          <w:sz w:val="24"/>
          <w:szCs w:val="24"/>
        </w:rPr>
        <w:t xml:space="preserve">По прибытии на предприятие, студент должен представиться руководителю или его заместителю. Затем следует детально ознакомиться с режимом работы данного предприятия и правилами внутреннего распорядка, обязательно пройти инструктаж по технике безопасности на рабочем месте практиканта, о чем делается запись в его дневнике (Приложение В) и в </w:t>
      </w:r>
      <w:r w:rsidRPr="006C0111">
        <w:rPr>
          <w:rFonts w:eastAsia="Calibri"/>
          <w:color w:val="000000"/>
          <w:sz w:val="24"/>
          <w:szCs w:val="24"/>
          <w:lang w:eastAsia="zh-CN"/>
        </w:rPr>
        <w:t>совместном рабочем графике (плане) практики</w:t>
      </w:r>
      <w:r w:rsidRPr="006C0111">
        <w:rPr>
          <w:sz w:val="24"/>
          <w:szCs w:val="24"/>
        </w:rPr>
        <w:t xml:space="preserve"> (Приложение Г). </w:t>
      </w:r>
      <w:r w:rsidR="002725CE" w:rsidRPr="006C0111">
        <w:rPr>
          <w:sz w:val="24"/>
          <w:szCs w:val="24"/>
        </w:rPr>
        <w:t>Обучающийся в процессе прохождения учебной практики должен ознакомиться с особенностями организации - базы практики, а именно:</w:t>
      </w:r>
    </w:p>
    <w:p w:rsidR="002725CE" w:rsidRPr="006C0111" w:rsidRDefault="002725CE" w:rsidP="002725CE">
      <w:pPr>
        <w:pStyle w:val="31"/>
        <w:widowControl/>
        <w:numPr>
          <w:ilvl w:val="0"/>
          <w:numId w:val="6"/>
        </w:numPr>
        <w:shd w:val="clear" w:color="auto" w:fill="auto"/>
        <w:tabs>
          <w:tab w:val="left" w:pos="709"/>
          <w:tab w:val="left" w:pos="993"/>
        </w:tabs>
        <w:spacing w:after="0" w:line="240" w:lineRule="auto"/>
        <w:ind w:left="0" w:firstLine="709"/>
        <w:jc w:val="both"/>
        <w:rPr>
          <w:color w:val="auto"/>
        </w:rPr>
      </w:pPr>
      <w:r w:rsidRPr="006C0111">
        <w:rPr>
          <w:color w:val="auto"/>
        </w:rPr>
        <w:t>с учредительными документами организации, ее организационно-правовой формой;</w:t>
      </w:r>
    </w:p>
    <w:p w:rsidR="002725CE" w:rsidRPr="006C0111" w:rsidRDefault="002725CE" w:rsidP="002725CE">
      <w:pPr>
        <w:pStyle w:val="31"/>
        <w:widowControl/>
        <w:numPr>
          <w:ilvl w:val="0"/>
          <w:numId w:val="6"/>
        </w:numPr>
        <w:shd w:val="clear" w:color="auto" w:fill="auto"/>
        <w:tabs>
          <w:tab w:val="left" w:pos="709"/>
          <w:tab w:val="left" w:pos="993"/>
        </w:tabs>
        <w:spacing w:after="0" w:line="240" w:lineRule="auto"/>
        <w:ind w:left="0" w:firstLine="709"/>
        <w:jc w:val="both"/>
        <w:rPr>
          <w:color w:val="auto"/>
        </w:rPr>
      </w:pPr>
      <w:r w:rsidRPr="006C0111">
        <w:rPr>
          <w:color w:val="auto"/>
        </w:rPr>
        <w:t>с организационной структурой, размерами производства (масштабами деятельности), характеристикой деятельности внутренних подразделений;</w:t>
      </w:r>
    </w:p>
    <w:p w:rsidR="002725CE" w:rsidRPr="006C0111" w:rsidRDefault="002725CE" w:rsidP="002725CE">
      <w:pPr>
        <w:pStyle w:val="31"/>
        <w:widowControl/>
        <w:numPr>
          <w:ilvl w:val="0"/>
          <w:numId w:val="6"/>
        </w:numPr>
        <w:shd w:val="clear" w:color="auto" w:fill="auto"/>
        <w:tabs>
          <w:tab w:val="left" w:pos="709"/>
          <w:tab w:val="left" w:pos="993"/>
        </w:tabs>
        <w:spacing w:after="0" w:line="240" w:lineRule="auto"/>
        <w:ind w:left="0" w:firstLine="709"/>
        <w:jc w:val="both"/>
        <w:rPr>
          <w:color w:val="auto"/>
        </w:rPr>
      </w:pPr>
      <w:r w:rsidRPr="006C0111">
        <w:rPr>
          <w:color w:val="auto"/>
        </w:rPr>
        <w:t>с организацией производственной и коммерческой деятельности в основных, обслуживающих и прочих производствах;</w:t>
      </w:r>
    </w:p>
    <w:p w:rsidR="002725CE" w:rsidRPr="006C0111" w:rsidRDefault="002725CE" w:rsidP="002725CE">
      <w:pPr>
        <w:pStyle w:val="31"/>
        <w:widowControl/>
        <w:numPr>
          <w:ilvl w:val="0"/>
          <w:numId w:val="6"/>
        </w:numPr>
        <w:shd w:val="clear" w:color="auto" w:fill="auto"/>
        <w:tabs>
          <w:tab w:val="left" w:pos="709"/>
          <w:tab w:val="left" w:pos="993"/>
        </w:tabs>
        <w:spacing w:after="0" w:line="240" w:lineRule="auto"/>
        <w:ind w:left="0" w:firstLine="709"/>
        <w:jc w:val="both"/>
        <w:rPr>
          <w:color w:val="auto"/>
        </w:rPr>
      </w:pPr>
      <w:r w:rsidRPr="006C0111">
        <w:rPr>
          <w:color w:val="auto"/>
        </w:rPr>
        <w:t>с должностными инструкциями руководителей организации и ее структурных подразделений;</w:t>
      </w:r>
    </w:p>
    <w:p w:rsidR="002725CE" w:rsidRPr="006C0111" w:rsidRDefault="002725CE" w:rsidP="002725CE">
      <w:pPr>
        <w:pStyle w:val="31"/>
        <w:numPr>
          <w:ilvl w:val="0"/>
          <w:numId w:val="6"/>
        </w:numPr>
        <w:shd w:val="clear" w:color="auto" w:fill="auto"/>
        <w:tabs>
          <w:tab w:val="left" w:pos="709"/>
          <w:tab w:val="left" w:pos="993"/>
        </w:tabs>
        <w:spacing w:after="0" w:line="240" w:lineRule="auto"/>
        <w:ind w:left="0" w:firstLine="709"/>
        <w:jc w:val="both"/>
        <w:rPr>
          <w:color w:val="auto"/>
        </w:rPr>
      </w:pPr>
      <w:r w:rsidRPr="006C0111">
        <w:rPr>
          <w:color w:val="auto"/>
        </w:rPr>
        <w:t>с правами, обязанностями и ответственностью собственников, руководителей и работников организации;</w:t>
      </w:r>
    </w:p>
    <w:p w:rsidR="002725CE" w:rsidRPr="006C0111" w:rsidRDefault="002725CE" w:rsidP="002725CE">
      <w:pPr>
        <w:pStyle w:val="31"/>
        <w:widowControl/>
        <w:numPr>
          <w:ilvl w:val="0"/>
          <w:numId w:val="6"/>
        </w:numPr>
        <w:shd w:val="clear" w:color="auto" w:fill="auto"/>
        <w:tabs>
          <w:tab w:val="left" w:pos="709"/>
          <w:tab w:val="left" w:pos="993"/>
        </w:tabs>
        <w:spacing w:after="0" w:line="240" w:lineRule="auto"/>
        <w:ind w:left="0" w:firstLine="709"/>
        <w:jc w:val="both"/>
        <w:rPr>
          <w:color w:val="auto"/>
        </w:rPr>
      </w:pPr>
      <w:r w:rsidRPr="006C0111">
        <w:rPr>
          <w:color w:val="auto"/>
        </w:rPr>
        <w:t>с нормативными материалами, на основе которых экономические службы и другие подразделения осуществляют свою работу.</w:t>
      </w:r>
    </w:p>
    <w:p w:rsidR="00710891" w:rsidRPr="006C0111" w:rsidRDefault="00710891" w:rsidP="00710891">
      <w:pPr>
        <w:suppressAutoHyphens/>
        <w:autoSpaceDE w:val="0"/>
        <w:spacing w:after="0" w:line="240" w:lineRule="auto"/>
        <w:ind w:firstLine="709"/>
        <w:jc w:val="both"/>
        <w:rPr>
          <w:rFonts w:ascii="Times New Roman" w:eastAsia="Calibri" w:hAnsi="Times New Roman"/>
          <w:color w:val="000000"/>
          <w:sz w:val="24"/>
          <w:szCs w:val="24"/>
          <w:lang w:eastAsia="zh-CN"/>
        </w:rPr>
      </w:pPr>
      <w:r w:rsidRPr="006C0111">
        <w:rPr>
          <w:rFonts w:ascii="Times New Roman" w:hAnsi="Times New Roman"/>
          <w:sz w:val="24"/>
          <w:szCs w:val="24"/>
        </w:rPr>
        <w:t xml:space="preserve">Руководитель учебной практики от предприятия непосредственно организует выполнение программы практики и индивидуальных заданий, обеспечивает необходимые условия для выполнения магистрантом заданий, предусмотренных программой учебной практики, проверяет ведение дневника и отчета магистранта. </w:t>
      </w:r>
    </w:p>
    <w:p w:rsidR="00710891" w:rsidRPr="006C0111" w:rsidRDefault="00710891" w:rsidP="00710891">
      <w:pPr>
        <w:shd w:val="clear" w:color="auto" w:fill="FFFFFF"/>
        <w:spacing w:after="0" w:line="240" w:lineRule="auto"/>
        <w:ind w:firstLine="709"/>
        <w:jc w:val="both"/>
        <w:rPr>
          <w:rFonts w:ascii="Times New Roman" w:hAnsi="Times New Roman"/>
          <w:color w:val="000000"/>
          <w:sz w:val="24"/>
          <w:szCs w:val="24"/>
        </w:rPr>
      </w:pPr>
      <w:r w:rsidRPr="006C0111">
        <w:rPr>
          <w:rFonts w:ascii="Times New Roman" w:hAnsi="Times New Roman"/>
          <w:color w:val="000000"/>
          <w:sz w:val="24"/>
          <w:szCs w:val="24"/>
        </w:rPr>
        <w:t>Основными формами отчетности по практике устанавливается дневник практики и письменный отчет (образец оформления титульного листа отчета по практике представлен в Приложении А).</w:t>
      </w:r>
    </w:p>
    <w:p w:rsidR="00710891" w:rsidRPr="006C0111" w:rsidRDefault="00710891" w:rsidP="00710891">
      <w:pPr>
        <w:shd w:val="clear" w:color="auto" w:fill="FFFFFF"/>
        <w:spacing w:after="0" w:line="240" w:lineRule="auto"/>
        <w:ind w:firstLine="709"/>
        <w:jc w:val="both"/>
        <w:rPr>
          <w:rFonts w:ascii="Times New Roman" w:hAnsi="Times New Roman"/>
          <w:color w:val="000000"/>
          <w:sz w:val="24"/>
          <w:szCs w:val="24"/>
        </w:rPr>
      </w:pPr>
      <w:r w:rsidRPr="006C0111">
        <w:rPr>
          <w:rFonts w:ascii="Times New Roman" w:hAnsi="Times New Roman"/>
          <w:color w:val="000000"/>
          <w:sz w:val="24"/>
          <w:szCs w:val="24"/>
        </w:rPr>
        <w:t xml:space="preserve">Дневник практики предполагает детальное хронологическое описание действий практиканта за период пребывания в организации. Это - документ, позволяющий оценить практическую деятельность магистранта. </w:t>
      </w:r>
    </w:p>
    <w:p w:rsidR="00710891" w:rsidRPr="006C0111" w:rsidRDefault="00710891" w:rsidP="00710891">
      <w:pPr>
        <w:shd w:val="clear" w:color="auto" w:fill="FFFFFF"/>
        <w:spacing w:after="0" w:line="240" w:lineRule="auto"/>
        <w:ind w:firstLine="709"/>
        <w:jc w:val="both"/>
        <w:rPr>
          <w:rFonts w:ascii="Times New Roman" w:hAnsi="Times New Roman"/>
          <w:color w:val="000000"/>
          <w:sz w:val="24"/>
          <w:szCs w:val="24"/>
        </w:rPr>
      </w:pPr>
      <w:r w:rsidRPr="006C0111">
        <w:rPr>
          <w:rFonts w:ascii="Times New Roman" w:hAnsi="Times New Roman"/>
          <w:color w:val="000000"/>
          <w:sz w:val="24"/>
          <w:szCs w:val="24"/>
        </w:rPr>
        <w:t>Отчет по практике - это аналитическая (практическая) работа, которая выполняется обучающимися и является совокупностью полученных результатов самостоятельного исследования, теоретических и практических навыков в период прохождения практики. Структура отчета должна соответствовать содержанию практики.</w:t>
      </w:r>
    </w:p>
    <w:p w:rsidR="00710891" w:rsidRPr="006C0111" w:rsidRDefault="002725CE" w:rsidP="00C3380A">
      <w:pPr>
        <w:pStyle w:val="24"/>
        <w:shd w:val="clear" w:color="auto" w:fill="auto"/>
        <w:spacing w:after="0" w:line="240" w:lineRule="auto"/>
        <w:ind w:firstLine="709"/>
        <w:jc w:val="both"/>
        <w:rPr>
          <w:sz w:val="24"/>
          <w:szCs w:val="24"/>
        </w:rPr>
      </w:pPr>
      <w:r w:rsidRPr="006C0111">
        <w:rPr>
          <w:sz w:val="24"/>
          <w:szCs w:val="24"/>
        </w:rPr>
        <w:t>Отчет по учебной практике должен включать общую организационно-экономическую характеристику деятельности экономического субъекта, являющего</w:t>
      </w:r>
      <w:r w:rsidR="00D05B2F" w:rsidRPr="006C0111">
        <w:rPr>
          <w:sz w:val="24"/>
          <w:szCs w:val="24"/>
        </w:rPr>
        <w:t>ся базой практики:</w:t>
      </w:r>
    </w:p>
    <w:bookmarkEnd w:id="0"/>
    <w:p w:rsidR="00CF10F9" w:rsidRPr="006C0111" w:rsidRDefault="00D05B2F" w:rsidP="00C3380A">
      <w:pPr>
        <w:spacing w:after="0" w:line="240" w:lineRule="auto"/>
        <w:ind w:firstLine="709"/>
        <w:jc w:val="both"/>
        <w:rPr>
          <w:rFonts w:ascii="Times New Roman" w:hAnsi="Times New Roman"/>
          <w:sz w:val="24"/>
          <w:szCs w:val="24"/>
        </w:rPr>
      </w:pPr>
      <w:r w:rsidRPr="006C0111">
        <w:rPr>
          <w:rFonts w:ascii="Times New Roman" w:hAnsi="Times New Roman"/>
          <w:sz w:val="24"/>
          <w:szCs w:val="24"/>
        </w:rPr>
        <w:t>- характеристика</w:t>
      </w:r>
      <w:r w:rsidR="00CF10F9" w:rsidRPr="006C0111">
        <w:rPr>
          <w:rFonts w:ascii="Times New Roman" w:hAnsi="Times New Roman"/>
          <w:sz w:val="24"/>
          <w:szCs w:val="24"/>
        </w:rPr>
        <w:t xml:space="preserve"> социально-экономических условий и особенностей функционирования организации</w:t>
      </w:r>
      <w:r w:rsidRPr="006C0111">
        <w:rPr>
          <w:rFonts w:ascii="Times New Roman" w:hAnsi="Times New Roman"/>
          <w:sz w:val="24"/>
          <w:szCs w:val="24"/>
        </w:rPr>
        <w:t>;</w:t>
      </w:r>
    </w:p>
    <w:p w:rsidR="006819DE" w:rsidRPr="006C0111" w:rsidRDefault="00D05B2F" w:rsidP="00C3380A">
      <w:pPr>
        <w:spacing w:after="0" w:line="240" w:lineRule="auto"/>
        <w:ind w:firstLine="709"/>
        <w:jc w:val="both"/>
        <w:rPr>
          <w:rFonts w:ascii="Times New Roman" w:hAnsi="Times New Roman"/>
          <w:sz w:val="24"/>
          <w:szCs w:val="24"/>
        </w:rPr>
      </w:pPr>
      <w:r w:rsidRPr="006C0111">
        <w:rPr>
          <w:rFonts w:ascii="Times New Roman" w:hAnsi="Times New Roman"/>
          <w:sz w:val="24"/>
          <w:szCs w:val="24"/>
        </w:rPr>
        <w:t>- характеристика</w:t>
      </w:r>
      <w:r w:rsidR="006819DE" w:rsidRPr="006C0111">
        <w:rPr>
          <w:rFonts w:ascii="Times New Roman" w:hAnsi="Times New Roman"/>
          <w:sz w:val="24"/>
          <w:szCs w:val="24"/>
        </w:rPr>
        <w:t xml:space="preserve"> состава и содержания выполняемых функций определенного структурного подразделения, нормативно-правовой базы деятельности</w:t>
      </w:r>
      <w:r w:rsidRPr="006C0111">
        <w:rPr>
          <w:rFonts w:ascii="Times New Roman" w:hAnsi="Times New Roman"/>
          <w:sz w:val="24"/>
          <w:szCs w:val="24"/>
        </w:rPr>
        <w:t xml:space="preserve"> экономического субъекта;</w:t>
      </w:r>
    </w:p>
    <w:p w:rsidR="00CF10F9" w:rsidRPr="006C0111" w:rsidRDefault="00D05B2F" w:rsidP="00C3380A">
      <w:pPr>
        <w:tabs>
          <w:tab w:val="left" w:pos="1260"/>
        </w:tabs>
        <w:spacing w:after="0" w:line="240" w:lineRule="auto"/>
        <w:ind w:firstLine="709"/>
        <w:jc w:val="both"/>
        <w:rPr>
          <w:rFonts w:ascii="Times New Roman" w:hAnsi="Times New Roman"/>
          <w:sz w:val="24"/>
          <w:szCs w:val="24"/>
        </w:rPr>
      </w:pPr>
      <w:r w:rsidRPr="006C0111">
        <w:rPr>
          <w:rFonts w:ascii="Times New Roman" w:hAnsi="Times New Roman"/>
          <w:sz w:val="24"/>
          <w:szCs w:val="24"/>
        </w:rPr>
        <w:t xml:space="preserve">- характеристика </w:t>
      </w:r>
      <w:r w:rsidR="006819DE" w:rsidRPr="006C0111">
        <w:rPr>
          <w:rFonts w:ascii="Times New Roman" w:hAnsi="Times New Roman"/>
          <w:sz w:val="24"/>
          <w:szCs w:val="24"/>
        </w:rPr>
        <w:t>материально</w:t>
      </w:r>
      <w:r w:rsidRPr="006C0111">
        <w:rPr>
          <w:rFonts w:ascii="Times New Roman" w:hAnsi="Times New Roman"/>
          <w:sz w:val="24"/>
          <w:szCs w:val="24"/>
        </w:rPr>
        <w:t>-технической базы и методического обеспечения работы структурных подразделений предприятия;</w:t>
      </w:r>
    </w:p>
    <w:p w:rsidR="006819DE" w:rsidRPr="006C0111" w:rsidRDefault="006819DE" w:rsidP="00C3380A">
      <w:pPr>
        <w:tabs>
          <w:tab w:val="left" w:pos="1260"/>
        </w:tabs>
        <w:spacing w:after="0" w:line="240" w:lineRule="auto"/>
        <w:ind w:firstLine="709"/>
        <w:jc w:val="both"/>
        <w:rPr>
          <w:rFonts w:ascii="Times New Roman" w:hAnsi="Times New Roman"/>
          <w:sz w:val="24"/>
          <w:szCs w:val="24"/>
        </w:rPr>
      </w:pPr>
      <w:r w:rsidRPr="006C0111">
        <w:rPr>
          <w:rFonts w:ascii="Times New Roman" w:hAnsi="Times New Roman"/>
          <w:sz w:val="24"/>
          <w:szCs w:val="24"/>
        </w:rPr>
        <w:t>-</w:t>
      </w:r>
      <w:r w:rsidR="00D05B2F" w:rsidRPr="006C0111">
        <w:rPr>
          <w:rFonts w:ascii="Times New Roman" w:hAnsi="Times New Roman"/>
          <w:sz w:val="24"/>
          <w:szCs w:val="24"/>
        </w:rPr>
        <w:t xml:space="preserve"> р</w:t>
      </w:r>
      <w:r w:rsidR="009F0FE9" w:rsidRPr="006C0111">
        <w:rPr>
          <w:rFonts w:ascii="Times New Roman" w:hAnsi="Times New Roman"/>
          <w:sz w:val="24"/>
          <w:szCs w:val="24"/>
        </w:rPr>
        <w:t>аскрытие особенностей</w:t>
      </w:r>
      <w:r w:rsidRPr="006C0111">
        <w:rPr>
          <w:rFonts w:ascii="Times New Roman" w:hAnsi="Times New Roman"/>
          <w:sz w:val="24"/>
          <w:szCs w:val="24"/>
        </w:rPr>
        <w:t xml:space="preserve"> существующей системы управления на предприятии (наличие стратегического плана развития компании, маркетингового плана, финансового плана </w:t>
      </w:r>
      <w:r w:rsidR="00D05B2F" w:rsidRPr="006C0111">
        <w:rPr>
          <w:rFonts w:ascii="Times New Roman" w:hAnsi="Times New Roman"/>
          <w:sz w:val="24"/>
          <w:szCs w:val="24"/>
        </w:rPr>
        <w:t>компании). Оценка соответствия</w:t>
      </w:r>
      <w:r w:rsidRPr="006C0111">
        <w:rPr>
          <w:rFonts w:ascii="Times New Roman" w:hAnsi="Times New Roman"/>
          <w:sz w:val="24"/>
          <w:szCs w:val="24"/>
        </w:rPr>
        <w:t xml:space="preserve"> организационной структуры предприятия видению, миссии</w:t>
      </w:r>
    </w:p>
    <w:p w:rsidR="006819DE" w:rsidRPr="006C0111" w:rsidRDefault="00D05B2F" w:rsidP="00C3380A">
      <w:pPr>
        <w:tabs>
          <w:tab w:val="left" w:pos="1260"/>
        </w:tabs>
        <w:spacing w:after="0" w:line="240" w:lineRule="auto"/>
        <w:ind w:firstLine="709"/>
        <w:jc w:val="both"/>
        <w:rPr>
          <w:rFonts w:ascii="Times New Roman" w:hAnsi="Times New Roman"/>
          <w:sz w:val="24"/>
          <w:szCs w:val="24"/>
        </w:rPr>
      </w:pPr>
      <w:r w:rsidRPr="006C0111">
        <w:rPr>
          <w:rFonts w:ascii="Times New Roman" w:hAnsi="Times New Roman"/>
          <w:sz w:val="24"/>
          <w:szCs w:val="24"/>
        </w:rPr>
        <w:t xml:space="preserve">- </w:t>
      </w:r>
      <w:r w:rsidR="006819DE" w:rsidRPr="006C0111">
        <w:rPr>
          <w:rFonts w:ascii="Times New Roman" w:hAnsi="Times New Roman"/>
          <w:sz w:val="24"/>
          <w:szCs w:val="24"/>
        </w:rPr>
        <w:t>анализ итогов производственно-хозяйственной и финансово-экономической деятельности компании за 2-3 года, используя соответствующие методы обработки и анализа информации.</w:t>
      </w:r>
    </w:p>
    <w:p w:rsidR="00AD4E21" w:rsidRPr="006C0111" w:rsidRDefault="00AD4E21" w:rsidP="00190428">
      <w:pPr>
        <w:tabs>
          <w:tab w:val="left" w:pos="4200"/>
        </w:tabs>
        <w:spacing w:after="0" w:line="240" w:lineRule="auto"/>
        <w:rPr>
          <w:rFonts w:ascii="Times New Roman" w:hAnsi="Times New Roman"/>
          <w:bCs/>
          <w:iCs/>
          <w:sz w:val="24"/>
          <w:szCs w:val="24"/>
        </w:rPr>
      </w:pPr>
    </w:p>
    <w:p w:rsidR="00AD4E21" w:rsidRPr="006C0111" w:rsidRDefault="00AD4E21" w:rsidP="00190428">
      <w:pPr>
        <w:spacing w:after="0" w:line="240" w:lineRule="auto"/>
        <w:rPr>
          <w:rFonts w:ascii="Times New Roman" w:hAnsi="Times New Roman"/>
          <w:bCs/>
          <w:iCs/>
          <w:sz w:val="24"/>
          <w:szCs w:val="24"/>
        </w:rPr>
      </w:pPr>
      <w:r w:rsidRPr="006C0111">
        <w:rPr>
          <w:rFonts w:ascii="Times New Roman" w:hAnsi="Times New Roman"/>
          <w:bCs/>
          <w:iCs/>
          <w:sz w:val="24"/>
          <w:szCs w:val="24"/>
        </w:rPr>
        <w:br w:type="page"/>
      </w:r>
    </w:p>
    <w:p w:rsidR="0083414A" w:rsidRPr="006C0111" w:rsidRDefault="00EC4959" w:rsidP="00D05B2F">
      <w:pPr>
        <w:tabs>
          <w:tab w:val="left" w:pos="4200"/>
        </w:tabs>
        <w:spacing w:after="0" w:line="240" w:lineRule="auto"/>
        <w:jc w:val="center"/>
        <w:rPr>
          <w:rFonts w:ascii="Times New Roman" w:hAnsi="Times New Roman"/>
          <w:b/>
          <w:bCs/>
          <w:iCs/>
          <w:sz w:val="24"/>
          <w:szCs w:val="24"/>
        </w:rPr>
      </w:pPr>
      <w:r w:rsidRPr="006C0111">
        <w:rPr>
          <w:rFonts w:ascii="Times New Roman" w:hAnsi="Times New Roman"/>
          <w:b/>
          <w:bCs/>
          <w:iCs/>
          <w:sz w:val="24"/>
          <w:szCs w:val="24"/>
        </w:rPr>
        <w:t xml:space="preserve">3. </w:t>
      </w:r>
      <w:r w:rsidR="006D2636" w:rsidRPr="006C0111">
        <w:rPr>
          <w:rFonts w:ascii="Times New Roman" w:hAnsi="Times New Roman"/>
          <w:b/>
          <w:bCs/>
          <w:iCs/>
          <w:sz w:val="24"/>
          <w:szCs w:val="24"/>
        </w:rPr>
        <w:t>О</w:t>
      </w:r>
      <w:r w:rsidR="00B32A37" w:rsidRPr="006C0111">
        <w:rPr>
          <w:rFonts w:ascii="Times New Roman" w:hAnsi="Times New Roman"/>
          <w:b/>
          <w:bCs/>
          <w:iCs/>
          <w:sz w:val="24"/>
          <w:szCs w:val="24"/>
        </w:rPr>
        <w:t>формлени</w:t>
      </w:r>
      <w:r w:rsidR="006D2636" w:rsidRPr="006C0111">
        <w:rPr>
          <w:rFonts w:ascii="Times New Roman" w:hAnsi="Times New Roman"/>
          <w:b/>
          <w:bCs/>
          <w:iCs/>
          <w:sz w:val="24"/>
          <w:szCs w:val="24"/>
        </w:rPr>
        <w:t xml:space="preserve">е результатов учебной </w:t>
      </w:r>
      <w:r w:rsidR="00F12504" w:rsidRPr="006C0111">
        <w:rPr>
          <w:rFonts w:ascii="Times New Roman" w:hAnsi="Times New Roman"/>
          <w:b/>
          <w:bCs/>
          <w:iCs/>
          <w:sz w:val="24"/>
          <w:szCs w:val="24"/>
        </w:rPr>
        <w:t>практики</w:t>
      </w:r>
    </w:p>
    <w:p w:rsidR="009F72CA" w:rsidRPr="006C0111" w:rsidRDefault="009F72CA" w:rsidP="00D05B2F">
      <w:pPr>
        <w:pStyle w:val="ac"/>
        <w:spacing w:after="0" w:line="240" w:lineRule="auto"/>
        <w:ind w:left="0"/>
        <w:rPr>
          <w:rFonts w:ascii="Times New Roman" w:hAnsi="Times New Roman"/>
          <w:sz w:val="24"/>
          <w:szCs w:val="24"/>
        </w:rPr>
      </w:pPr>
    </w:p>
    <w:p w:rsidR="0070558D" w:rsidRPr="006C0111" w:rsidRDefault="00FD0FD0" w:rsidP="00D05B2F">
      <w:pPr>
        <w:pStyle w:val="31"/>
        <w:shd w:val="clear" w:color="auto" w:fill="auto"/>
        <w:spacing w:after="0" w:line="240" w:lineRule="auto"/>
        <w:rPr>
          <w:color w:val="auto"/>
        </w:rPr>
      </w:pPr>
      <w:r w:rsidRPr="006C0111">
        <w:rPr>
          <w:rStyle w:val="a9"/>
          <w:color w:val="auto"/>
          <w:sz w:val="24"/>
          <w:szCs w:val="24"/>
        </w:rPr>
        <w:t xml:space="preserve">Содержание отчета </w:t>
      </w:r>
    </w:p>
    <w:p w:rsidR="0070558D" w:rsidRPr="006C0111" w:rsidRDefault="0070558D" w:rsidP="00D05B2F">
      <w:pPr>
        <w:pStyle w:val="31"/>
        <w:shd w:val="clear" w:color="auto" w:fill="auto"/>
        <w:spacing w:after="0" w:line="240" w:lineRule="auto"/>
        <w:ind w:firstLine="709"/>
        <w:jc w:val="both"/>
        <w:rPr>
          <w:color w:val="auto"/>
        </w:rPr>
      </w:pPr>
      <w:r w:rsidRPr="006C0111">
        <w:rPr>
          <w:color w:val="auto"/>
        </w:rPr>
        <w:t>При составлении отчета о практике используются дневник и материалы, накопленные по каждой изученной теме программы.</w:t>
      </w:r>
    </w:p>
    <w:p w:rsidR="000F57C2" w:rsidRPr="006C0111" w:rsidRDefault="000F57C2" w:rsidP="00D05B2F">
      <w:pPr>
        <w:pStyle w:val="af3"/>
        <w:spacing w:after="0" w:line="240" w:lineRule="auto"/>
        <w:ind w:left="0" w:firstLine="709"/>
        <w:jc w:val="both"/>
        <w:rPr>
          <w:rFonts w:ascii="Times New Roman" w:hAnsi="Times New Roman"/>
          <w:sz w:val="24"/>
          <w:szCs w:val="24"/>
        </w:rPr>
      </w:pPr>
      <w:r w:rsidRPr="006C0111">
        <w:rPr>
          <w:rFonts w:ascii="Times New Roman" w:hAnsi="Times New Roman"/>
          <w:sz w:val="24"/>
          <w:szCs w:val="24"/>
        </w:rPr>
        <w:t>По итогам практики каждый обучающийся оформляет и передает на кафедру отчет о прохождении практики в виде пакета документов, состав которого включает в себя:</w:t>
      </w:r>
    </w:p>
    <w:p w:rsidR="000F57C2" w:rsidRPr="006C0111" w:rsidRDefault="000F57C2" w:rsidP="00D05B2F">
      <w:pPr>
        <w:numPr>
          <w:ilvl w:val="0"/>
          <w:numId w:val="24"/>
        </w:numPr>
        <w:tabs>
          <w:tab w:val="left" w:pos="1134"/>
        </w:tabs>
        <w:spacing w:after="0" w:line="240" w:lineRule="auto"/>
        <w:ind w:left="0" w:firstLine="709"/>
        <w:jc w:val="both"/>
        <w:rPr>
          <w:rFonts w:ascii="Times New Roman" w:hAnsi="Times New Roman"/>
          <w:sz w:val="24"/>
          <w:szCs w:val="24"/>
        </w:rPr>
      </w:pPr>
      <w:r w:rsidRPr="006C0111">
        <w:rPr>
          <w:rFonts w:ascii="Times New Roman" w:hAnsi="Times New Roman"/>
          <w:sz w:val="24"/>
          <w:szCs w:val="24"/>
        </w:rPr>
        <w:t xml:space="preserve">Титульный лист (Приложение </w:t>
      </w:r>
      <w:r w:rsidR="00FB3179" w:rsidRPr="006C0111">
        <w:rPr>
          <w:rFonts w:ascii="Times New Roman" w:hAnsi="Times New Roman"/>
          <w:sz w:val="24"/>
          <w:szCs w:val="24"/>
        </w:rPr>
        <w:t>А</w:t>
      </w:r>
      <w:r w:rsidRPr="006C0111">
        <w:rPr>
          <w:rFonts w:ascii="Times New Roman" w:hAnsi="Times New Roman"/>
          <w:sz w:val="24"/>
          <w:szCs w:val="24"/>
        </w:rPr>
        <w:t xml:space="preserve">). </w:t>
      </w:r>
    </w:p>
    <w:p w:rsidR="000F57C2" w:rsidRPr="006C0111" w:rsidRDefault="000F57C2" w:rsidP="00D05B2F">
      <w:pPr>
        <w:numPr>
          <w:ilvl w:val="0"/>
          <w:numId w:val="24"/>
        </w:numPr>
        <w:tabs>
          <w:tab w:val="left" w:pos="1134"/>
        </w:tabs>
        <w:spacing w:after="0" w:line="240" w:lineRule="auto"/>
        <w:ind w:left="0" w:firstLine="709"/>
        <w:jc w:val="both"/>
        <w:rPr>
          <w:rFonts w:ascii="Times New Roman" w:hAnsi="Times New Roman"/>
          <w:sz w:val="24"/>
          <w:szCs w:val="24"/>
        </w:rPr>
      </w:pPr>
      <w:r w:rsidRPr="006C0111">
        <w:rPr>
          <w:rFonts w:ascii="Times New Roman" w:hAnsi="Times New Roman"/>
          <w:sz w:val="24"/>
          <w:szCs w:val="24"/>
        </w:rPr>
        <w:t xml:space="preserve">Задание на практику (Приложение </w:t>
      </w:r>
      <w:r w:rsidR="00FB3179" w:rsidRPr="006C0111">
        <w:rPr>
          <w:rFonts w:ascii="Times New Roman" w:hAnsi="Times New Roman"/>
          <w:sz w:val="24"/>
          <w:szCs w:val="24"/>
        </w:rPr>
        <w:t>Б</w:t>
      </w:r>
      <w:r w:rsidRPr="006C0111">
        <w:rPr>
          <w:rFonts w:ascii="Times New Roman" w:hAnsi="Times New Roman"/>
          <w:sz w:val="24"/>
          <w:szCs w:val="24"/>
        </w:rPr>
        <w:t xml:space="preserve">). </w:t>
      </w:r>
    </w:p>
    <w:p w:rsidR="000F57C2" w:rsidRPr="006C0111" w:rsidRDefault="000F57C2" w:rsidP="00D05B2F">
      <w:pPr>
        <w:numPr>
          <w:ilvl w:val="0"/>
          <w:numId w:val="24"/>
        </w:numPr>
        <w:tabs>
          <w:tab w:val="left" w:pos="1134"/>
        </w:tabs>
        <w:spacing w:after="0" w:line="240" w:lineRule="auto"/>
        <w:ind w:left="0" w:firstLine="709"/>
        <w:jc w:val="both"/>
        <w:rPr>
          <w:rFonts w:ascii="Times New Roman" w:hAnsi="Times New Roman"/>
          <w:sz w:val="24"/>
          <w:szCs w:val="24"/>
        </w:rPr>
      </w:pPr>
      <w:r w:rsidRPr="006C0111">
        <w:rPr>
          <w:rFonts w:ascii="Times New Roman" w:hAnsi="Times New Roman"/>
          <w:sz w:val="24"/>
          <w:szCs w:val="24"/>
        </w:rPr>
        <w:t xml:space="preserve">Дневник практики (Приложение </w:t>
      </w:r>
      <w:r w:rsidR="00FB3179" w:rsidRPr="006C0111">
        <w:rPr>
          <w:rFonts w:ascii="Times New Roman" w:hAnsi="Times New Roman"/>
          <w:sz w:val="24"/>
          <w:szCs w:val="24"/>
        </w:rPr>
        <w:t>В</w:t>
      </w:r>
      <w:r w:rsidRPr="006C0111">
        <w:rPr>
          <w:rFonts w:ascii="Times New Roman" w:hAnsi="Times New Roman"/>
          <w:sz w:val="24"/>
          <w:szCs w:val="24"/>
        </w:rPr>
        <w:t>).</w:t>
      </w:r>
    </w:p>
    <w:p w:rsidR="000F57C2" w:rsidRPr="006C0111" w:rsidRDefault="000F57C2" w:rsidP="00D05B2F">
      <w:pPr>
        <w:numPr>
          <w:ilvl w:val="0"/>
          <w:numId w:val="24"/>
        </w:numPr>
        <w:tabs>
          <w:tab w:val="left" w:pos="1134"/>
        </w:tabs>
        <w:spacing w:after="0" w:line="240" w:lineRule="auto"/>
        <w:ind w:left="0" w:firstLine="709"/>
        <w:jc w:val="both"/>
        <w:rPr>
          <w:rFonts w:ascii="Times New Roman" w:hAnsi="Times New Roman"/>
          <w:sz w:val="24"/>
          <w:szCs w:val="24"/>
        </w:rPr>
      </w:pPr>
      <w:r w:rsidRPr="006C0111">
        <w:rPr>
          <w:rFonts w:ascii="Times New Roman" w:hAnsi="Times New Roman"/>
          <w:sz w:val="24"/>
          <w:szCs w:val="24"/>
        </w:rPr>
        <w:t xml:space="preserve">Совместный рабочий график (план) проведения практики (Приложение </w:t>
      </w:r>
      <w:r w:rsidR="00FB3179" w:rsidRPr="006C0111">
        <w:rPr>
          <w:rFonts w:ascii="Times New Roman" w:hAnsi="Times New Roman"/>
          <w:sz w:val="24"/>
          <w:szCs w:val="24"/>
        </w:rPr>
        <w:t>Г</w:t>
      </w:r>
      <w:r w:rsidRPr="006C0111">
        <w:rPr>
          <w:rFonts w:ascii="Times New Roman" w:hAnsi="Times New Roman"/>
          <w:sz w:val="24"/>
          <w:szCs w:val="24"/>
        </w:rPr>
        <w:t>).</w:t>
      </w:r>
    </w:p>
    <w:p w:rsidR="000F57C2" w:rsidRPr="006C0111" w:rsidRDefault="000F57C2" w:rsidP="00D05B2F">
      <w:pPr>
        <w:numPr>
          <w:ilvl w:val="0"/>
          <w:numId w:val="24"/>
        </w:numPr>
        <w:tabs>
          <w:tab w:val="left" w:pos="1134"/>
        </w:tabs>
        <w:spacing w:after="0" w:line="240" w:lineRule="auto"/>
        <w:ind w:left="0" w:firstLine="709"/>
        <w:rPr>
          <w:rFonts w:ascii="Times New Roman" w:hAnsi="Times New Roman"/>
          <w:sz w:val="24"/>
          <w:szCs w:val="24"/>
        </w:rPr>
      </w:pPr>
      <w:r w:rsidRPr="006C0111">
        <w:rPr>
          <w:rFonts w:ascii="Times New Roman" w:hAnsi="Times New Roman"/>
          <w:sz w:val="24"/>
          <w:szCs w:val="24"/>
        </w:rPr>
        <w:t xml:space="preserve">Отзыв-характеристика руководителя практики (Приложение </w:t>
      </w:r>
      <w:r w:rsidR="00FB3179" w:rsidRPr="006C0111">
        <w:rPr>
          <w:rFonts w:ascii="Times New Roman" w:hAnsi="Times New Roman"/>
          <w:sz w:val="24"/>
          <w:szCs w:val="24"/>
        </w:rPr>
        <w:t>Д</w:t>
      </w:r>
      <w:r w:rsidRPr="006C0111">
        <w:rPr>
          <w:rFonts w:ascii="Times New Roman" w:hAnsi="Times New Roman"/>
          <w:sz w:val="24"/>
          <w:szCs w:val="24"/>
        </w:rPr>
        <w:t>).</w:t>
      </w:r>
    </w:p>
    <w:p w:rsidR="000F57C2" w:rsidRPr="006C0111" w:rsidRDefault="000F57C2" w:rsidP="00D05B2F">
      <w:pPr>
        <w:numPr>
          <w:ilvl w:val="0"/>
          <w:numId w:val="24"/>
        </w:numPr>
        <w:tabs>
          <w:tab w:val="left" w:pos="1134"/>
        </w:tabs>
        <w:spacing w:after="0" w:line="240" w:lineRule="auto"/>
        <w:ind w:left="0" w:firstLine="709"/>
        <w:jc w:val="both"/>
        <w:rPr>
          <w:rFonts w:ascii="Times New Roman" w:hAnsi="Times New Roman"/>
          <w:sz w:val="24"/>
          <w:szCs w:val="24"/>
        </w:rPr>
      </w:pPr>
      <w:r w:rsidRPr="006C0111">
        <w:rPr>
          <w:rFonts w:ascii="Times New Roman" w:hAnsi="Times New Roman"/>
          <w:sz w:val="24"/>
          <w:szCs w:val="24"/>
        </w:rPr>
        <w:t xml:space="preserve">Договор о совместной деятельности по проведению практик студентов (Приложение </w:t>
      </w:r>
      <w:r w:rsidR="00FB3179" w:rsidRPr="006C0111">
        <w:rPr>
          <w:rFonts w:ascii="Times New Roman" w:hAnsi="Times New Roman"/>
          <w:sz w:val="24"/>
          <w:szCs w:val="24"/>
        </w:rPr>
        <w:t>Е</w:t>
      </w:r>
      <w:r w:rsidRPr="006C0111">
        <w:rPr>
          <w:rFonts w:ascii="Times New Roman" w:hAnsi="Times New Roman"/>
          <w:sz w:val="24"/>
          <w:szCs w:val="24"/>
        </w:rPr>
        <w:t>).</w:t>
      </w:r>
    </w:p>
    <w:p w:rsidR="000F57C2" w:rsidRPr="006C0111" w:rsidRDefault="000F57C2" w:rsidP="00D05B2F">
      <w:pPr>
        <w:numPr>
          <w:ilvl w:val="0"/>
          <w:numId w:val="24"/>
        </w:numPr>
        <w:tabs>
          <w:tab w:val="left" w:pos="1134"/>
        </w:tabs>
        <w:spacing w:after="0" w:line="240" w:lineRule="auto"/>
        <w:ind w:left="0" w:firstLine="709"/>
        <w:rPr>
          <w:rFonts w:ascii="Times New Roman" w:hAnsi="Times New Roman"/>
          <w:sz w:val="24"/>
          <w:szCs w:val="24"/>
        </w:rPr>
      </w:pPr>
      <w:r w:rsidRPr="006C0111">
        <w:rPr>
          <w:rFonts w:ascii="Times New Roman" w:hAnsi="Times New Roman"/>
          <w:sz w:val="24"/>
          <w:szCs w:val="24"/>
        </w:rPr>
        <w:t xml:space="preserve">Заявление о прохождении </w:t>
      </w:r>
      <w:r w:rsidR="00B660C7" w:rsidRPr="006C0111">
        <w:rPr>
          <w:rFonts w:ascii="Times New Roman" w:hAnsi="Times New Roman"/>
          <w:sz w:val="24"/>
          <w:szCs w:val="24"/>
        </w:rPr>
        <w:t xml:space="preserve">учебной </w:t>
      </w:r>
      <w:r w:rsidRPr="006C0111">
        <w:rPr>
          <w:rFonts w:ascii="Times New Roman" w:hAnsi="Times New Roman"/>
          <w:sz w:val="24"/>
          <w:szCs w:val="24"/>
        </w:rPr>
        <w:t xml:space="preserve">практики (Приложение </w:t>
      </w:r>
      <w:r w:rsidR="00FB3179" w:rsidRPr="006C0111">
        <w:rPr>
          <w:rFonts w:ascii="Times New Roman" w:hAnsi="Times New Roman"/>
          <w:sz w:val="24"/>
          <w:szCs w:val="24"/>
        </w:rPr>
        <w:t>Ж</w:t>
      </w:r>
      <w:r w:rsidRPr="006C0111">
        <w:rPr>
          <w:rFonts w:ascii="Times New Roman" w:hAnsi="Times New Roman"/>
          <w:sz w:val="24"/>
          <w:szCs w:val="24"/>
        </w:rPr>
        <w:t>).</w:t>
      </w:r>
    </w:p>
    <w:p w:rsidR="000F57C2" w:rsidRPr="006C0111" w:rsidRDefault="000F57C2" w:rsidP="00D05B2F">
      <w:pPr>
        <w:numPr>
          <w:ilvl w:val="0"/>
          <w:numId w:val="24"/>
        </w:numPr>
        <w:tabs>
          <w:tab w:val="left" w:pos="1134"/>
        </w:tabs>
        <w:spacing w:after="0" w:line="240" w:lineRule="auto"/>
        <w:ind w:left="0" w:firstLine="709"/>
        <w:rPr>
          <w:rFonts w:ascii="Times New Roman" w:hAnsi="Times New Roman"/>
          <w:sz w:val="24"/>
          <w:szCs w:val="24"/>
        </w:rPr>
      </w:pPr>
      <w:r w:rsidRPr="006C0111">
        <w:rPr>
          <w:rFonts w:ascii="Times New Roman" w:hAnsi="Times New Roman"/>
          <w:sz w:val="24"/>
          <w:szCs w:val="24"/>
        </w:rPr>
        <w:t xml:space="preserve">Приказ (распоряжение) о приеме на практику и закреплении руководителя (Приложение </w:t>
      </w:r>
      <w:r w:rsidR="00FB3179" w:rsidRPr="006C0111">
        <w:rPr>
          <w:rFonts w:ascii="Times New Roman" w:hAnsi="Times New Roman"/>
          <w:sz w:val="24"/>
          <w:szCs w:val="24"/>
        </w:rPr>
        <w:t>И</w:t>
      </w:r>
      <w:r w:rsidRPr="006C0111">
        <w:rPr>
          <w:rFonts w:ascii="Times New Roman" w:hAnsi="Times New Roman"/>
          <w:sz w:val="24"/>
          <w:szCs w:val="24"/>
        </w:rPr>
        <w:t>).</w:t>
      </w:r>
    </w:p>
    <w:p w:rsidR="000F57C2" w:rsidRPr="006C0111" w:rsidRDefault="000F57C2" w:rsidP="00D05B2F">
      <w:pPr>
        <w:numPr>
          <w:ilvl w:val="0"/>
          <w:numId w:val="24"/>
        </w:numPr>
        <w:tabs>
          <w:tab w:val="left" w:pos="1134"/>
        </w:tabs>
        <w:spacing w:after="0" w:line="240" w:lineRule="auto"/>
        <w:ind w:left="0" w:firstLine="709"/>
        <w:jc w:val="both"/>
        <w:rPr>
          <w:rFonts w:ascii="Times New Roman" w:hAnsi="Times New Roman"/>
          <w:sz w:val="24"/>
          <w:szCs w:val="24"/>
        </w:rPr>
      </w:pPr>
      <w:r w:rsidRPr="006C0111">
        <w:rPr>
          <w:rFonts w:ascii="Times New Roman" w:hAnsi="Times New Roman"/>
          <w:sz w:val="24"/>
          <w:szCs w:val="24"/>
        </w:rPr>
        <w:t>Содержание (наименования разделов отчета с указанием номеров страниц).</w:t>
      </w:r>
    </w:p>
    <w:p w:rsidR="00FB3179" w:rsidRPr="006C0111" w:rsidRDefault="00FB3179" w:rsidP="00D05B2F">
      <w:pPr>
        <w:pStyle w:val="31"/>
        <w:numPr>
          <w:ilvl w:val="0"/>
          <w:numId w:val="24"/>
        </w:numPr>
        <w:shd w:val="clear" w:color="auto" w:fill="auto"/>
        <w:tabs>
          <w:tab w:val="left" w:pos="1134"/>
        </w:tabs>
        <w:spacing w:after="0" w:line="240" w:lineRule="auto"/>
        <w:ind w:left="0" w:firstLine="709"/>
        <w:jc w:val="both"/>
        <w:rPr>
          <w:color w:val="auto"/>
        </w:rPr>
      </w:pPr>
      <w:r w:rsidRPr="006C0111">
        <w:rPr>
          <w:color w:val="auto"/>
        </w:rPr>
        <w:t>Основная часть отчета включает:</w:t>
      </w:r>
    </w:p>
    <w:p w:rsidR="00D05B2F" w:rsidRPr="006C0111" w:rsidRDefault="00FB3179" w:rsidP="00D05B2F">
      <w:pPr>
        <w:pStyle w:val="31"/>
        <w:shd w:val="clear" w:color="auto" w:fill="auto"/>
        <w:spacing w:after="0" w:line="240" w:lineRule="auto"/>
        <w:ind w:firstLine="709"/>
        <w:jc w:val="both"/>
        <w:rPr>
          <w:color w:val="auto"/>
        </w:rPr>
      </w:pPr>
      <w:r w:rsidRPr="006C0111">
        <w:rPr>
          <w:color w:val="auto"/>
        </w:rPr>
        <w:t>Во</w:t>
      </w:r>
      <w:r w:rsidRPr="006C0111">
        <w:rPr>
          <w:rStyle w:val="a8"/>
          <w:color w:val="auto"/>
          <w:sz w:val="24"/>
          <w:szCs w:val="24"/>
        </w:rPr>
        <w:t xml:space="preserve"> введении</w:t>
      </w:r>
      <w:r w:rsidRPr="006C0111">
        <w:rPr>
          <w:color w:val="auto"/>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D05B2F" w:rsidRPr="006C0111" w:rsidRDefault="00D05B2F" w:rsidP="00D05B2F">
      <w:pPr>
        <w:pStyle w:val="31"/>
        <w:shd w:val="clear" w:color="auto" w:fill="auto"/>
        <w:spacing w:after="0" w:line="240" w:lineRule="auto"/>
        <w:ind w:firstLine="709"/>
        <w:jc w:val="both"/>
        <w:rPr>
          <w:color w:val="auto"/>
        </w:rPr>
      </w:pPr>
      <w:r w:rsidRPr="006C0111">
        <w:t xml:space="preserve">В </w:t>
      </w:r>
      <w:r w:rsidRPr="006C0111">
        <w:rPr>
          <w:i/>
        </w:rPr>
        <w:t>основной части</w:t>
      </w:r>
      <w:r w:rsidRPr="006C0111">
        <w:t xml:space="preserve"> отчета необходимо представить материал в соответствии с программой учебной практики, подробно показать, каким образом обучающийся решал поставленные перед ним задачи, какие применял методы исследования. </w:t>
      </w:r>
    </w:p>
    <w:p w:rsidR="00FB3179" w:rsidRPr="006C0111" w:rsidRDefault="00FB3179" w:rsidP="00D05B2F">
      <w:pPr>
        <w:pStyle w:val="31"/>
        <w:shd w:val="clear" w:color="auto" w:fill="auto"/>
        <w:spacing w:after="0" w:line="240" w:lineRule="auto"/>
        <w:ind w:firstLine="709"/>
        <w:jc w:val="both"/>
        <w:rPr>
          <w:color w:val="auto"/>
        </w:rPr>
      </w:pPr>
      <w:r w:rsidRPr="006C0111">
        <w:rPr>
          <w:color w:val="auto"/>
        </w:rPr>
        <w:t>В</w:t>
      </w:r>
      <w:r w:rsidRPr="006C0111">
        <w:rPr>
          <w:rStyle w:val="a8"/>
          <w:color w:val="auto"/>
          <w:sz w:val="24"/>
          <w:szCs w:val="24"/>
        </w:rPr>
        <w:t xml:space="preserve"> заключении</w:t>
      </w:r>
      <w:r w:rsidRPr="006C0111">
        <w:rPr>
          <w:color w:val="auto"/>
        </w:rPr>
        <w:t xml:space="preserve"> подводятся итоги практики, формулируются выводы, даются рекомендации по совершенствованию работы данного отдела предприятия (организации).</w:t>
      </w:r>
    </w:p>
    <w:p w:rsidR="000F57C2" w:rsidRPr="006C0111" w:rsidRDefault="000F57C2" w:rsidP="00A11456">
      <w:pPr>
        <w:numPr>
          <w:ilvl w:val="0"/>
          <w:numId w:val="24"/>
        </w:numPr>
        <w:tabs>
          <w:tab w:val="left" w:pos="1134"/>
        </w:tabs>
        <w:spacing w:after="0" w:line="240" w:lineRule="auto"/>
        <w:ind w:left="0" w:firstLine="709"/>
        <w:jc w:val="both"/>
        <w:rPr>
          <w:rFonts w:ascii="Times New Roman" w:hAnsi="Times New Roman"/>
          <w:sz w:val="24"/>
          <w:szCs w:val="24"/>
        </w:rPr>
      </w:pPr>
      <w:r w:rsidRPr="006C0111">
        <w:rPr>
          <w:rFonts w:ascii="Times New Roman" w:hAnsi="Times New Roman"/>
          <w:sz w:val="24"/>
          <w:szCs w:val="24"/>
        </w:rPr>
        <w:t>Список использованных источников.</w:t>
      </w:r>
    </w:p>
    <w:p w:rsidR="000F57C2" w:rsidRPr="006C0111" w:rsidRDefault="000F57C2" w:rsidP="00A11456">
      <w:pPr>
        <w:numPr>
          <w:ilvl w:val="0"/>
          <w:numId w:val="24"/>
        </w:numPr>
        <w:tabs>
          <w:tab w:val="left" w:pos="1134"/>
        </w:tabs>
        <w:spacing w:after="0" w:line="240" w:lineRule="auto"/>
        <w:ind w:left="0" w:firstLine="709"/>
        <w:jc w:val="both"/>
        <w:rPr>
          <w:rFonts w:ascii="Times New Roman" w:hAnsi="Times New Roman"/>
          <w:sz w:val="24"/>
          <w:szCs w:val="24"/>
        </w:rPr>
      </w:pPr>
      <w:r w:rsidRPr="006C0111">
        <w:rPr>
          <w:rFonts w:ascii="Times New Roman" w:hAnsi="Times New Roman"/>
          <w:sz w:val="24"/>
          <w:szCs w:val="24"/>
        </w:rPr>
        <w:t xml:space="preserve">Приложения (иллюстрации, таблицы, карты, текст вспомогательного характера). </w:t>
      </w:r>
    </w:p>
    <w:p w:rsidR="00B03587" w:rsidRPr="006C0111" w:rsidRDefault="00B03587" w:rsidP="00D05B2F">
      <w:pPr>
        <w:pStyle w:val="22"/>
        <w:spacing w:after="0" w:line="240" w:lineRule="auto"/>
        <w:ind w:left="0" w:firstLine="709"/>
        <w:jc w:val="both"/>
        <w:rPr>
          <w:rFonts w:ascii="Times New Roman" w:hAnsi="Times New Roman"/>
          <w:sz w:val="24"/>
          <w:szCs w:val="24"/>
        </w:rPr>
      </w:pPr>
      <w:r w:rsidRPr="006C0111">
        <w:rPr>
          <w:rFonts w:ascii="Times New Roman" w:hAnsi="Times New Roman"/>
          <w:sz w:val="24"/>
          <w:szCs w:val="24"/>
        </w:rPr>
        <w:t>Отчет о прохождении практики должен включать в себя развернутое изложение содержания работы практиканта и полученных им результатов. Рекомендуемый объём отчета: 25-35 страниц.</w:t>
      </w:r>
    </w:p>
    <w:p w:rsidR="00B03587" w:rsidRPr="006C0111" w:rsidRDefault="00B03587" w:rsidP="00D05B2F">
      <w:pPr>
        <w:pStyle w:val="af3"/>
        <w:spacing w:after="0" w:line="240" w:lineRule="auto"/>
        <w:ind w:left="0" w:firstLine="709"/>
        <w:jc w:val="both"/>
        <w:rPr>
          <w:rFonts w:ascii="Times New Roman" w:hAnsi="Times New Roman"/>
          <w:sz w:val="24"/>
          <w:szCs w:val="24"/>
        </w:rPr>
      </w:pPr>
      <w:r w:rsidRPr="006C0111">
        <w:rPr>
          <w:rFonts w:ascii="Times New Roman" w:hAnsi="Times New Roman"/>
          <w:sz w:val="24"/>
          <w:szCs w:val="24"/>
        </w:rPr>
        <w:t xml:space="preserve">Отчет о прохождении практики составляется на основе материалов, собранных и обработанных </w:t>
      </w:r>
      <w:r w:rsidR="00DB2A60" w:rsidRPr="006C0111">
        <w:rPr>
          <w:rFonts w:ascii="Times New Roman" w:hAnsi="Times New Roman"/>
          <w:sz w:val="24"/>
          <w:szCs w:val="24"/>
        </w:rPr>
        <w:t>обучающимся</w:t>
      </w:r>
      <w:r w:rsidRPr="006C0111">
        <w:rPr>
          <w:rFonts w:ascii="Times New Roman" w:hAnsi="Times New Roman"/>
          <w:sz w:val="24"/>
          <w:szCs w:val="24"/>
        </w:rPr>
        <w:t xml:space="preserve"> в период практики.</w:t>
      </w:r>
    </w:p>
    <w:p w:rsidR="00AD4E21" w:rsidRPr="006C0111" w:rsidRDefault="00AD4E21" w:rsidP="00190428">
      <w:pPr>
        <w:spacing w:after="0" w:line="240" w:lineRule="auto"/>
        <w:rPr>
          <w:rFonts w:ascii="Times New Roman" w:hAnsi="Times New Roman"/>
          <w:b/>
          <w:sz w:val="24"/>
          <w:szCs w:val="24"/>
        </w:rPr>
      </w:pPr>
    </w:p>
    <w:p w:rsidR="00FB3179" w:rsidRPr="006C0111" w:rsidRDefault="00EC4959" w:rsidP="00A11456">
      <w:pPr>
        <w:spacing w:after="0" w:line="240" w:lineRule="auto"/>
        <w:jc w:val="center"/>
        <w:rPr>
          <w:rFonts w:ascii="Times New Roman" w:hAnsi="Times New Roman"/>
          <w:b/>
          <w:sz w:val="24"/>
          <w:szCs w:val="24"/>
        </w:rPr>
      </w:pPr>
      <w:r w:rsidRPr="006C0111">
        <w:rPr>
          <w:rFonts w:ascii="Times New Roman" w:hAnsi="Times New Roman"/>
          <w:b/>
          <w:sz w:val="24"/>
          <w:szCs w:val="24"/>
        </w:rPr>
        <w:t xml:space="preserve">Требования </w:t>
      </w:r>
      <w:r w:rsidR="001C6F66" w:rsidRPr="006C0111">
        <w:rPr>
          <w:rFonts w:ascii="Times New Roman" w:hAnsi="Times New Roman"/>
          <w:b/>
          <w:sz w:val="24"/>
          <w:szCs w:val="24"/>
        </w:rPr>
        <w:t>к оформлению отчета по практике</w:t>
      </w:r>
    </w:p>
    <w:p w:rsidR="0083414A" w:rsidRPr="006C0111" w:rsidRDefault="0083414A" w:rsidP="00A11456">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6C0111">
        <w:rPr>
          <w:rFonts w:ascii="Times New Roman" w:hAnsi="Times New Roman"/>
          <w:sz w:val="24"/>
          <w:szCs w:val="24"/>
          <w:lang w:val="en-US"/>
        </w:rPr>
        <w:t>doc</w:t>
      </w:r>
      <w:r w:rsidRPr="006C0111">
        <w:rPr>
          <w:rFonts w:ascii="Times New Roman" w:hAnsi="Times New Roman"/>
          <w:sz w:val="24"/>
          <w:szCs w:val="24"/>
        </w:rPr>
        <w:t xml:space="preserve"> в виде одного файла (начиная с титульного листа и заканчивая последней страницей).</w:t>
      </w:r>
    </w:p>
    <w:p w:rsidR="0083414A" w:rsidRPr="006C0111" w:rsidRDefault="0083414A" w:rsidP="00A11456">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Формат страницы – А4.</w:t>
      </w:r>
    </w:p>
    <w:p w:rsidR="0083414A" w:rsidRPr="006C0111" w:rsidRDefault="0083414A" w:rsidP="00A11456">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6C0111" w:rsidRDefault="0083414A" w:rsidP="00A11456">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6C0111" w:rsidRDefault="0083414A" w:rsidP="00A11456">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6C0111" w:rsidRDefault="0083414A" w:rsidP="00A11456">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Полужирный шрифт, курсив и подчеркнутый шрифт не применяются.</w:t>
      </w:r>
    </w:p>
    <w:p w:rsidR="0083414A" w:rsidRPr="006C0111" w:rsidRDefault="0083414A" w:rsidP="00A11456">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Выравнивание текста - по ширине. Выравнивание таблиц и рисунков – по центру.</w:t>
      </w:r>
    </w:p>
    <w:p w:rsidR="0083414A" w:rsidRPr="006C0111" w:rsidRDefault="0083414A" w:rsidP="00A11456">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Расстановка переносов - автоматическая.</w:t>
      </w:r>
    </w:p>
    <w:p w:rsidR="0083414A" w:rsidRPr="006C0111" w:rsidRDefault="0083414A" w:rsidP="00A11456">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 xml:space="preserve">Каждая страница текста, включая иллюстрации и приложения, нумеруется арабскими </w:t>
      </w:r>
      <w:r w:rsidRPr="006C0111">
        <w:rPr>
          <w:rFonts w:ascii="Times New Roman" w:hAnsi="Times New Roman"/>
          <w:sz w:val="24"/>
          <w:szCs w:val="24"/>
        </w:rPr>
        <w:lastRenderedPageBreak/>
        <w:t xml:space="preserve">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6C0111" w:rsidRDefault="0083414A" w:rsidP="00A11456">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6C0111" w:rsidRDefault="0083414A" w:rsidP="00A11456">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 xml:space="preserve">Наименования разделов и подразделов (заголовки) начинаются с </w:t>
      </w:r>
      <w:hyperlink r:id="rId9" w:history="1">
        <w:r w:rsidRPr="006C0111">
          <w:rPr>
            <w:rStyle w:val="af"/>
            <w:rFonts w:ascii="Times New Roman" w:hAnsi="Times New Roman"/>
            <w:color w:val="auto"/>
            <w:sz w:val="24"/>
            <w:szCs w:val="24"/>
          </w:rPr>
          <w:t>заглавной букв</w:t>
        </w:r>
      </w:hyperlink>
      <w:r w:rsidRPr="006C0111">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6C0111" w:rsidRDefault="0083414A" w:rsidP="00A11456">
      <w:pPr>
        <w:pStyle w:val="formattext"/>
        <w:numPr>
          <w:ilvl w:val="0"/>
          <w:numId w:val="1"/>
        </w:numPr>
        <w:spacing w:before="0" w:beforeAutospacing="0" w:after="0" w:afterAutospacing="0"/>
        <w:ind w:left="0" w:firstLine="720"/>
        <w:jc w:val="both"/>
      </w:pPr>
      <w:r w:rsidRPr="006C0111">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6C0111" w:rsidRDefault="0083414A" w:rsidP="00A11456">
      <w:pPr>
        <w:pStyle w:val="formattext"/>
        <w:numPr>
          <w:ilvl w:val="0"/>
          <w:numId w:val="1"/>
        </w:numPr>
        <w:spacing w:before="0" w:beforeAutospacing="0" w:after="0" w:afterAutospacing="0"/>
        <w:ind w:left="0" w:firstLine="720"/>
        <w:jc w:val="both"/>
      </w:pPr>
      <w:r w:rsidRPr="006C0111">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6C0111" w:rsidRDefault="0083414A" w:rsidP="00A11456">
      <w:pPr>
        <w:pStyle w:val="formattext"/>
        <w:numPr>
          <w:ilvl w:val="0"/>
          <w:numId w:val="1"/>
        </w:numPr>
        <w:spacing w:before="0" w:beforeAutospacing="0" w:after="0" w:afterAutospacing="0"/>
        <w:ind w:left="0" w:firstLine="720"/>
        <w:jc w:val="both"/>
      </w:pPr>
      <w:r w:rsidRPr="006C0111">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6C0111" w:rsidRDefault="0083414A" w:rsidP="00190428">
      <w:pPr>
        <w:pStyle w:val="formattext"/>
        <w:numPr>
          <w:ilvl w:val="0"/>
          <w:numId w:val="1"/>
        </w:numPr>
        <w:spacing w:before="0" w:beforeAutospacing="0" w:after="0" w:afterAutospacing="0"/>
        <w:ind w:left="0" w:firstLine="720"/>
        <w:jc w:val="center"/>
      </w:pPr>
    </w:p>
    <w:p w:rsidR="0083414A" w:rsidRPr="006C0111" w:rsidRDefault="0083414A" w:rsidP="00190428">
      <w:pPr>
        <w:pStyle w:val="formattext"/>
        <w:numPr>
          <w:ilvl w:val="0"/>
          <w:numId w:val="1"/>
        </w:numPr>
        <w:spacing w:before="0" w:beforeAutospacing="0" w:after="0" w:afterAutospacing="0"/>
        <w:ind w:left="0" w:firstLine="720"/>
        <w:jc w:val="center"/>
      </w:pPr>
      <w:r w:rsidRPr="006C0111">
        <w:t>1</w:t>
      </w:r>
      <w:r w:rsidRPr="006C0111">
        <w:rPr>
          <w:bCs/>
        </w:rPr>
        <w:t xml:space="preserve"> Типы и основные размеры</w:t>
      </w:r>
    </w:p>
    <w:p w:rsidR="0083414A" w:rsidRPr="006C0111" w:rsidRDefault="0083414A" w:rsidP="00190428">
      <w:pPr>
        <w:pStyle w:val="formattext"/>
        <w:numPr>
          <w:ilvl w:val="0"/>
          <w:numId w:val="1"/>
        </w:numPr>
        <w:spacing w:before="0" w:beforeAutospacing="0" w:after="0" w:afterAutospacing="0"/>
        <w:ind w:left="0" w:firstLine="720"/>
        <w:jc w:val="both"/>
      </w:pPr>
    </w:p>
    <w:tbl>
      <w:tblPr>
        <w:tblW w:w="0" w:type="auto"/>
        <w:tblInd w:w="-176" w:type="dxa"/>
        <w:tblLook w:val="04A0" w:firstRow="1" w:lastRow="0" w:firstColumn="1" w:lastColumn="0" w:noHBand="0" w:noVBand="1"/>
      </w:tblPr>
      <w:tblGrid>
        <w:gridCol w:w="1844"/>
        <w:gridCol w:w="7902"/>
      </w:tblGrid>
      <w:tr w:rsidR="0083414A" w:rsidRPr="006C0111" w:rsidTr="00B03587">
        <w:tc>
          <w:tcPr>
            <w:tcW w:w="1844" w:type="dxa"/>
            <w:vAlign w:val="center"/>
          </w:tcPr>
          <w:p w:rsidR="0083414A" w:rsidRPr="006C0111" w:rsidRDefault="008C5E0D" w:rsidP="00190428">
            <w:pPr>
              <w:autoSpaceDN w:val="0"/>
              <w:adjustRightInd w:val="0"/>
              <w:spacing w:after="0" w:line="240" w:lineRule="auto"/>
              <w:ind w:firstLine="720"/>
              <w:jc w:val="center"/>
              <w:rPr>
                <w:rFonts w:ascii="Times New Roman" w:eastAsia="Calibri" w:hAnsi="Times New Roman"/>
                <w:sz w:val="24"/>
                <w:szCs w:val="24"/>
                <w:lang w:eastAsia="en-US"/>
              </w:rPr>
            </w:pPr>
            <w:r>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9pt;visibility:visible">
                  <v:imagedata r:id="rId10" o:title="ГОСТ 2"/>
                </v:shape>
              </w:pict>
            </w:r>
          </w:p>
        </w:tc>
        <w:tc>
          <w:tcPr>
            <w:tcW w:w="7902" w:type="dxa"/>
            <w:vAlign w:val="center"/>
          </w:tcPr>
          <w:p w:rsidR="0083414A" w:rsidRPr="006C0111" w:rsidRDefault="0083414A" w:rsidP="00190428">
            <w:pPr>
              <w:autoSpaceDN w:val="0"/>
              <w:adjustRightInd w:val="0"/>
              <w:spacing w:after="0" w:line="240" w:lineRule="auto"/>
              <w:rPr>
                <w:rFonts w:ascii="Times New Roman" w:eastAsia="Calibri" w:hAnsi="Times New Roman"/>
                <w:sz w:val="24"/>
                <w:szCs w:val="24"/>
                <w:lang w:eastAsia="en-US"/>
              </w:rPr>
            </w:pPr>
            <w:r w:rsidRPr="006C0111">
              <w:rPr>
                <w:rFonts w:ascii="Times New Roman" w:hAnsi="Times New Roman"/>
                <w:sz w:val="24"/>
                <w:szCs w:val="24"/>
              </w:rPr>
              <w:t>Нумерация пунктов первого раздела документа</w:t>
            </w:r>
          </w:p>
        </w:tc>
      </w:tr>
    </w:tbl>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6C0111">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6C0111" w:rsidRDefault="0083414A" w:rsidP="00190428">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83414A" w:rsidRPr="006C0111" w:rsidRDefault="0083414A" w:rsidP="0019042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6C0111">
        <w:rPr>
          <w:rFonts w:ascii="Times New Roman" w:eastAsia="Calibri" w:hAnsi="Times New Roman"/>
          <w:bCs/>
          <w:sz w:val="24"/>
          <w:szCs w:val="24"/>
          <w:lang w:eastAsia="en-US"/>
        </w:rPr>
        <w:t xml:space="preserve">3 </w:t>
      </w:r>
      <w:r w:rsidRPr="006C0111">
        <w:rPr>
          <w:rFonts w:ascii="Times New Roman" w:eastAsia="Calibri" w:hAnsi="Times New Roman"/>
          <w:sz w:val="24"/>
          <w:szCs w:val="24"/>
          <w:lang w:eastAsia="en-US"/>
        </w:rPr>
        <w:t>Методы испытаний</w:t>
      </w:r>
    </w:p>
    <w:p w:rsidR="0083414A" w:rsidRPr="006C0111" w:rsidRDefault="0083414A" w:rsidP="0019042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6C0111">
        <w:rPr>
          <w:rFonts w:ascii="Times New Roman" w:eastAsia="Calibri" w:hAnsi="Times New Roman"/>
          <w:sz w:val="24"/>
          <w:szCs w:val="24"/>
          <w:lang w:eastAsia="en-US"/>
        </w:rPr>
        <w:t>3.1 Аппараты, материалы и реактивы</w:t>
      </w:r>
    </w:p>
    <w:tbl>
      <w:tblPr>
        <w:tblW w:w="0" w:type="auto"/>
        <w:tblInd w:w="-176" w:type="dxa"/>
        <w:tblLook w:val="04A0" w:firstRow="1" w:lastRow="0" w:firstColumn="1" w:lastColumn="0" w:noHBand="0" w:noVBand="1"/>
      </w:tblPr>
      <w:tblGrid>
        <w:gridCol w:w="1844"/>
        <w:gridCol w:w="7902"/>
      </w:tblGrid>
      <w:tr w:rsidR="0083414A" w:rsidRPr="006C0111" w:rsidTr="00B03587">
        <w:tc>
          <w:tcPr>
            <w:tcW w:w="1844" w:type="dxa"/>
            <w:vAlign w:val="center"/>
          </w:tcPr>
          <w:p w:rsidR="0083414A" w:rsidRPr="006C0111" w:rsidRDefault="008C5E0D" w:rsidP="00190428">
            <w:pPr>
              <w:autoSpaceDN w:val="0"/>
              <w:adjustRightInd w:val="0"/>
              <w:spacing w:after="0" w:line="240" w:lineRule="auto"/>
              <w:ind w:firstLine="720"/>
              <w:jc w:val="center"/>
              <w:rPr>
                <w:rFonts w:ascii="Times New Roman" w:eastAsia="Calibri" w:hAnsi="Times New Roman"/>
                <w:sz w:val="24"/>
                <w:szCs w:val="24"/>
                <w:lang w:eastAsia="en-US"/>
              </w:rPr>
            </w:pPr>
            <w:r>
              <w:rPr>
                <w:rFonts w:ascii="Times New Roman" w:hAnsi="Times New Roman"/>
                <w:noProof/>
                <w:sz w:val="24"/>
                <w:szCs w:val="24"/>
              </w:rPr>
              <w:pict>
                <v:shape id="Рисунок 4" o:spid="_x0000_i1027" type="#_x0000_t75" style="width:45pt;height:66pt;visibility:visible">
                  <v:imagedata r:id="rId11" o:title="Новый рисунок"/>
                </v:shape>
              </w:pict>
            </w:r>
          </w:p>
        </w:tc>
        <w:tc>
          <w:tcPr>
            <w:tcW w:w="7902" w:type="dxa"/>
            <w:vAlign w:val="center"/>
          </w:tcPr>
          <w:p w:rsidR="0083414A" w:rsidRPr="006C0111" w:rsidRDefault="0083414A" w:rsidP="00190428">
            <w:pPr>
              <w:autoSpaceDN w:val="0"/>
              <w:adjustRightInd w:val="0"/>
              <w:spacing w:after="0" w:line="240" w:lineRule="auto"/>
              <w:rPr>
                <w:rFonts w:ascii="Times New Roman" w:eastAsia="Calibri" w:hAnsi="Times New Roman"/>
                <w:sz w:val="24"/>
                <w:szCs w:val="24"/>
                <w:lang w:eastAsia="en-US"/>
              </w:rPr>
            </w:pPr>
            <w:r w:rsidRPr="006C0111">
              <w:rPr>
                <w:rFonts w:ascii="Times New Roman" w:eastAsia="Calibri" w:hAnsi="Times New Roman"/>
                <w:sz w:val="24"/>
                <w:szCs w:val="24"/>
                <w:lang w:eastAsia="en-US"/>
              </w:rPr>
              <w:t>Нумерация пунктов первого подраздела третьего раздела документа</w:t>
            </w:r>
          </w:p>
        </w:tc>
      </w:tr>
    </w:tbl>
    <w:p w:rsidR="0083414A" w:rsidRPr="006C0111" w:rsidRDefault="0083414A" w:rsidP="0019042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83414A" w:rsidRPr="006C0111" w:rsidRDefault="0083414A" w:rsidP="0019042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6C0111">
        <w:rPr>
          <w:rFonts w:ascii="Times New Roman" w:eastAsia="Calibri" w:hAnsi="Times New Roman"/>
          <w:sz w:val="24"/>
          <w:szCs w:val="24"/>
          <w:lang w:eastAsia="en-US"/>
        </w:rPr>
        <w:t>3.2 Подготовка к испытанию</w:t>
      </w:r>
    </w:p>
    <w:tbl>
      <w:tblPr>
        <w:tblW w:w="0" w:type="auto"/>
        <w:tblInd w:w="-176" w:type="dxa"/>
        <w:tblLook w:val="04A0" w:firstRow="1" w:lastRow="0" w:firstColumn="1" w:lastColumn="0" w:noHBand="0" w:noVBand="1"/>
      </w:tblPr>
      <w:tblGrid>
        <w:gridCol w:w="1985"/>
        <w:gridCol w:w="7761"/>
      </w:tblGrid>
      <w:tr w:rsidR="0083414A" w:rsidRPr="006C0111" w:rsidTr="00B03587">
        <w:tc>
          <w:tcPr>
            <w:tcW w:w="1985" w:type="dxa"/>
            <w:vAlign w:val="center"/>
          </w:tcPr>
          <w:p w:rsidR="0083414A" w:rsidRPr="006C0111" w:rsidRDefault="008C5E0D" w:rsidP="00190428">
            <w:pPr>
              <w:autoSpaceDN w:val="0"/>
              <w:adjustRightInd w:val="0"/>
              <w:spacing w:after="0" w:line="240" w:lineRule="auto"/>
              <w:ind w:firstLine="720"/>
              <w:jc w:val="center"/>
              <w:rPr>
                <w:rFonts w:ascii="Times New Roman" w:eastAsia="Calibri" w:hAnsi="Times New Roman"/>
                <w:sz w:val="24"/>
                <w:szCs w:val="24"/>
                <w:lang w:eastAsia="en-US"/>
              </w:rPr>
            </w:pPr>
            <w:r>
              <w:rPr>
                <w:rFonts w:ascii="Times New Roman" w:hAnsi="Times New Roman"/>
                <w:noProof/>
                <w:sz w:val="24"/>
                <w:szCs w:val="24"/>
              </w:rPr>
              <w:pict>
                <v:shape id="Рисунок 7" o:spid="_x0000_i1028" type="#_x0000_t75" style="width:48pt;height:76.5pt;visibility:visible">
                  <v:imagedata r:id="rId12" o:title="Новый рисунок"/>
                </v:shape>
              </w:pict>
            </w:r>
          </w:p>
        </w:tc>
        <w:tc>
          <w:tcPr>
            <w:tcW w:w="7761" w:type="dxa"/>
            <w:vAlign w:val="center"/>
          </w:tcPr>
          <w:p w:rsidR="0083414A" w:rsidRPr="006C0111" w:rsidRDefault="0083414A" w:rsidP="00190428">
            <w:pPr>
              <w:pStyle w:val="ae"/>
              <w:spacing w:before="0" w:beforeAutospacing="0" w:after="0" w:afterAutospacing="0"/>
              <w:jc w:val="both"/>
            </w:pPr>
            <w:r w:rsidRPr="006C0111">
              <w:rPr>
                <w:rFonts w:eastAsia="Calibri"/>
                <w:lang w:eastAsia="en-US"/>
              </w:rPr>
              <w:t>Нумерация пунктов второго подраздела третьего раздела документа</w:t>
            </w:r>
          </w:p>
        </w:tc>
      </w:tr>
    </w:tbl>
    <w:p w:rsidR="00B03587" w:rsidRPr="006C0111" w:rsidRDefault="00B03587" w:rsidP="00190428">
      <w:pPr>
        <w:widowControl w:val="0"/>
        <w:numPr>
          <w:ilvl w:val="0"/>
          <w:numId w:val="1"/>
        </w:numPr>
        <w:suppressAutoHyphens/>
        <w:autoSpaceDE w:val="0"/>
        <w:spacing w:after="0" w:line="240" w:lineRule="auto"/>
        <w:ind w:left="0" w:firstLine="720"/>
        <w:rPr>
          <w:rFonts w:ascii="Times New Roman" w:hAnsi="Times New Roman"/>
          <w:sz w:val="24"/>
          <w:szCs w:val="24"/>
        </w:rPr>
      </w:pPr>
    </w:p>
    <w:p w:rsidR="0083414A" w:rsidRPr="006C0111" w:rsidRDefault="0083414A" w:rsidP="00190428">
      <w:pPr>
        <w:widowControl w:val="0"/>
        <w:numPr>
          <w:ilvl w:val="0"/>
          <w:numId w:val="1"/>
        </w:numPr>
        <w:suppressAutoHyphens/>
        <w:autoSpaceDE w:val="0"/>
        <w:spacing w:after="0" w:line="240" w:lineRule="auto"/>
        <w:ind w:left="0" w:firstLine="720"/>
        <w:rPr>
          <w:rFonts w:ascii="Times New Roman" w:hAnsi="Times New Roman"/>
          <w:sz w:val="24"/>
          <w:szCs w:val="24"/>
        </w:rPr>
      </w:pPr>
      <w:r w:rsidRPr="006C0111">
        <w:rPr>
          <w:rFonts w:ascii="Times New Roman" w:hAnsi="Times New Roman"/>
          <w:sz w:val="24"/>
          <w:szCs w:val="24"/>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w:t>
      </w:r>
      <w:r w:rsidRPr="006C0111">
        <w:rPr>
          <w:rFonts w:ascii="Times New Roman" w:hAnsi="Times New Roman"/>
          <w:sz w:val="24"/>
          <w:szCs w:val="24"/>
        </w:rPr>
        <w:lastRenderedPageBreak/>
        <w:t>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11456" w:rsidRPr="006C0111" w:rsidRDefault="00A11456" w:rsidP="00190428">
      <w:pPr>
        <w:widowControl w:val="0"/>
        <w:numPr>
          <w:ilvl w:val="0"/>
          <w:numId w:val="1"/>
        </w:numPr>
        <w:suppressAutoHyphens/>
        <w:autoSpaceDE w:val="0"/>
        <w:spacing w:after="0" w:line="240" w:lineRule="auto"/>
        <w:ind w:left="0" w:firstLine="720"/>
        <w:rPr>
          <w:rFonts w:ascii="Times New Roman" w:hAnsi="Times New Roman"/>
          <w:sz w:val="24"/>
          <w:szCs w:val="24"/>
        </w:rPr>
      </w:pPr>
      <w:r w:rsidRPr="006C0111">
        <w:rPr>
          <w:rFonts w:ascii="Times New Roman" w:hAnsi="Times New Roman"/>
          <w:sz w:val="24"/>
          <w:szCs w:val="24"/>
        </w:rPr>
        <w:t>а) текст</w:t>
      </w:r>
    </w:p>
    <w:p w:rsidR="00A11456" w:rsidRPr="006C0111" w:rsidRDefault="00A11456" w:rsidP="00190428">
      <w:pPr>
        <w:widowControl w:val="0"/>
        <w:numPr>
          <w:ilvl w:val="0"/>
          <w:numId w:val="1"/>
        </w:numPr>
        <w:suppressAutoHyphens/>
        <w:autoSpaceDE w:val="0"/>
        <w:spacing w:after="0" w:line="240" w:lineRule="auto"/>
        <w:ind w:left="0" w:firstLine="720"/>
        <w:rPr>
          <w:rFonts w:ascii="Times New Roman" w:hAnsi="Times New Roman"/>
          <w:sz w:val="24"/>
          <w:szCs w:val="24"/>
        </w:rPr>
      </w:pPr>
      <w:r w:rsidRPr="006C0111">
        <w:rPr>
          <w:rFonts w:ascii="Times New Roman" w:hAnsi="Times New Roman"/>
          <w:sz w:val="24"/>
          <w:szCs w:val="24"/>
        </w:rPr>
        <w:t>б) текст</w:t>
      </w:r>
    </w:p>
    <w:p w:rsidR="00A11456" w:rsidRPr="006C0111" w:rsidRDefault="008C5E0D" w:rsidP="00190428">
      <w:pPr>
        <w:widowControl w:val="0"/>
        <w:numPr>
          <w:ilvl w:val="0"/>
          <w:numId w:val="1"/>
        </w:numPr>
        <w:suppressAutoHyphens/>
        <w:autoSpaceDE w:val="0"/>
        <w:spacing w:after="0" w:line="240" w:lineRule="auto"/>
        <w:ind w:left="0" w:firstLine="720"/>
        <w:rPr>
          <w:rFonts w:ascii="Times New Roman" w:hAnsi="Times New Roman"/>
          <w:sz w:val="24"/>
          <w:szCs w:val="24"/>
        </w:rPr>
      </w:pPr>
      <w:r>
        <w:rPr>
          <w:rFonts w:ascii="Times New Roman" w:hAnsi="Times New Roman"/>
          <w:noProof/>
          <w:sz w:val="24"/>
          <w:szCs w:val="24"/>
        </w:rPr>
        <w:pict>
          <v:shape id="_x0000_i1029" type="#_x0000_t75" alt="http://doc-style.ru/pic/0.gif" style="width:15pt;height:1.5pt;visibility:visible">
            <v:imagedata r:id="rId13" o:title="0"/>
          </v:shape>
        </w:pict>
      </w:r>
      <w:r w:rsidR="00A11456" w:rsidRPr="006C0111">
        <w:rPr>
          <w:rFonts w:ascii="Times New Roman" w:hAnsi="Times New Roman"/>
          <w:sz w:val="24"/>
          <w:szCs w:val="24"/>
        </w:rPr>
        <w:t>1) текст</w:t>
      </w:r>
    </w:p>
    <w:p w:rsidR="00A11456" w:rsidRPr="006C0111" w:rsidRDefault="008C5E0D" w:rsidP="00190428">
      <w:pPr>
        <w:widowControl w:val="0"/>
        <w:numPr>
          <w:ilvl w:val="0"/>
          <w:numId w:val="1"/>
        </w:numPr>
        <w:suppressAutoHyphens/>
        <w:autoSpaceDE w:val="0"/>
        <w:spacing w:after="0" w:line="240" w:lineRule="auto"/>
        <w:ind w:left="0" w:firstLine="720"/>
        <w:rPr>
          <w:rFonts w:ascii="Times New Roman" w:hAnsi="Times New Roman"/>
          <w:sz w:val="24"/>
          <w:szCs w:val="24"/>
        </w:rPr>
      </w:pPr>
      <w:r>
        <w:rPr>
          <w:rFonts w:ascii="Times New Roman" w:hAnsi="Times New Roman"/>
          <w:noProof/>
          <w:sz w:val="24"/>
          <w:szCs w:val="24"/>
        </w:rPr>
        <w:pict>
          <v:shape id="_x0000_i1030" type="#_x0000_t75" alt="http://doc-style.ru/pic/0.gif" style="width:15pt;height:1.5pt;visibility:visible">
            <v:imagedata r:id="rId13" o:title="0"/>
          </v:shape>
        </w:pict>
      </w:r>
      <w:r w:rsidR="00A11456" w:rsidRPr="006C0111">
        <w:rPr>
          <w:rFonts w:ascii="Times New Roman" w:hAnsi="Times New Roman"/>
          <w:sz w:val="24"/>
          <w:szCs w:val="24"/>
        </w:rPr>
        <w:t>2) текст</w:t>
      </w:r>
    </w:p>
    <w:p w:rsidR="0083414A" w:rsidRPr="006C0111" w:rsidRDefault="0083414A" w:rsidP="00190428">
      <w:pPr>
        <w:widowControl w:val="0"/>
        <w:numPr>
          <w:ilvl w:val="0"/>
          <w:numId w:val="1"/>
        </w:numPr>
        <w:suppressAutoHyphens/>
        <w:autoSpaceDE w:val="0"/>
        <w:spacing w:after="0" w:line="240" w:lineRule="auto"/>
        <w:ind w:left="0" w:firstLine="720"/>
        <w:rPr>
          <w:rFonts w:ascii="Times New Roman" w:hAnsi="Times New Roman"/>
          <w:sz w:val="24"/>
          <w:szCs w:val="24"/>
        </w:rPr>
      </w:pPr>
      <w:r w:rsidRPr="006C0111">
        <w:rPr>
          <w:rFonts w:ascii="Times New Roman" w:hAnsi="Times New Roman"/>
          <w:sz w:val="24"/>
          <w:szCs w:val="24"/>
        </w:rPr>
        <w:t>в) текст</w:t>
      </w:r>
    </w:p>
    <w:p w:rsidR="0083414A" w:rsidRPr="006C0111" w:rsidRDefault="0083414A" w:rsidP="00190428">
      <w:pPr>
        <w:widowControl w:val="0"/>
        <w:numPr>
          <w:ilvl w:val="0"/>
          <w:numId w:val="1"/>
        </w:numPr>
        <w:suppressAutoHyphens/>
        <w:autoSpaceDE w:val="0"/>
        <w:spacing w:after="0" w:line="240" w:lineRule="auto"/>
        <w:ind w:left="0" w:firstLine="720"/>
        <w:rPr>
          <w:rFonts w:ascii="Times New Roman" w:hAnsi="Times New Roman"/>
          <w:sz w:val="24"/>
          <w:szCs w:val="24"/>
        </w:rPr>
      </w:pPr>
      <w:r w:rsidRPr="006C0111">
        <w:rPr>
          <w:rFonts w:ascii="Times New Roman" w:hAnsi="Times New Roman"/>
          <w:sz w:val="24"/>
          <w:szCs w:val="24"/>
        </w:rPr>
        <w:t>Каждый пункт, подпункт и перечисление записывают с абзацного отступа.</w:t>
      </w:r>
    </w:p>
    <w:p w:rsidR="0083414A" w:rsidRPr="006C0111" w:rsidRDefault="0083414A" w:rsidP="0019042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6C0111">
        <w:rPr>
          <w:rFonts w:ascii="Times New Roman" w:eastAsia="Calibri" w:hAnsi="Times New Roman"/>
          <w:sz w:val="24"/>
          <w:szCs w:val="24"/>
          <w:lang w:eastAsia="en-US"/>
        </w:rPr>
        <w:t>В тексте документа не допускается:</w:t>
      </w:r>
    </w:p>
    <w:p w:rsidR="0083414A" w:rsidRPr="006C0111" w:rsidRDefault="0083414A" w:rsidP="0019042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6C0111">
        <w:rPr>
          <w:rFonts w:ascii="Times New Roman" w:eastAsia="Calibri" w:hAnsi="Times New Roman"/>
          <w:sz w:val="24"/>
          <w:szCs w:val="24"/>
          <w:lang w:eastAsia="en-US"/>
        </w:rPr>
        <w:t>- применять обороты разговорной речи, техницизмы, профессионализмы;</w:t>
      </w:r>
    </w:p>
    <w:p w:rsidR="0083414A" w:rsidRPr="006C0111" w:rsidRDefault="0083414A" w:rsidP="0019042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6C0111">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6C0111" w:rsidRDefault="0083414A" w:rsidP="0019042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6C0111">
        <w:rPr>
          <w:rFonts w:ascii="Times New Roman" w:eastAsia="Calibri" w:hAnsi="Times New Roman"/>
          <w:sz w:val="24"/>
          <w:szCs w:val="24"/>
          <w:lang w:eastAsia="en-US"/>
        </w:rPr>
        <w:t>- применять произвольные словообразования;</w:t>
      </w:r>
    </w:p>
    <w:p w:rsidR="0083414A" w:rsidRPr="006C0111" w:rsidRDefault="0083414A" w:rsidP="0019042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6C0111">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6C0111" w:rsidRDefault="0083414A" w:rsidP="0019042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6C0111">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В тексте документа, за исключением формул, таблиц и рисунков, не допускается:</w:t>
      </w:r>
      <w:r w:rsidRPr="006C0111">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8C5E0D">
        <w:rPr>
          <w:rFonts w:ascii="Times New Roman" w:hAnsi="Times New Roman"/>
          <w:noProof/>
          <w:sz w:val="24"/>
          <w:szCs w:val="24"/>
        </w:rPr>
      </w:r>
      <w:r w:rsidR="008C5E0D">
        <w:rPr>
          <w:rFonts w:ascii="Times New Roman" w:hAnsi="Times New Roman"/>
          <w:noProof/>
          <w:sz w:val="24"/>
          <w:szCs w:val="24"/>
        </w:rPr>
        <w:pict>
          <v:rect id=" 7" o:spid="_x0000_s1044" alt="ГОСТ 2.105-95 Единая система конструкторской документации (ЕСКД). Общие требования к текстовым документам (с Изменением N 1)" style="width:7.2pt;height:14.4pt;visibility:visible;mso-left-percent:-10001;mso-top-percent:-10001;mso-position-horizontal:absolute;mso-position-horizontal-relative:char;mso-position-vertical:absolute;mso-position-vertical-relative:line;mso-left-percent:-10001;mso-top-percent:-10001" filled="f" stroked="f">
            <v:path arrowok="t"/>
            <w10:wrap type="none"/>
            <w10:anchorlock/>
          </v:rect>
        </w:pict>
      </w:r>
      <w:r w:rsidRPr="006C0111">
        <w:rPr>
          <w:rFonts w:ascii="Times New Roman" w:hAnsi="Times New Roman"/>
          <w:sz w:val="24"/>
          <w:szCs w:val="24"/>
        </w:rPr>
        <w:t xml:space="preserve">(больше или равно), </w:t>
      </w:r>
      <w:r w:rsidR="008C5E0D">
        <w:rPr>
          <w:rFonts w:ascii="Times New Roman" w:hAnsi="Times New Roman"/>
          <w:noProof/>
          <w:sz w:val="24"/>
          <w:szCs w:val="24"/>
        </w:rPr>
      </w:r>
      <w:r w:rsidR="008C5E0D">
        <w:rPr>
          <w:rFonts w:ascii="Times New Roman" w:hAnsi="Times New Roman"/>
          <w:noProof/>
          <w:sz w:val="24"/>
          <w:szCs w:val="24"/>
        </w:rPr>
        <w:pict>
          <v:rect id=" 8" o:spid="_x0000_s1043" alt="ГОСТ 2.105-95 Единая система конструкторской документации (ЕСКД). Общие требования к текстовым документам (с Изменением N 1)" style="width:7.2pt;height:14.4pt;visibility:visible;mso-left-percent:-10001;mso-top-percent:-10001;mso-position-horizontal:absolute;mso-position-horizontal-relative:char;mso-position-vertical:absolute;mso-position-vertical-relative:line;mso-left-percent:-10001;mso-top-percent:-10001" filled="f" stroked="f">
            <v:path arrowok="t"/>
            <w10:wrap type="none"/>
            <w10:anchorlock/>
          </v:rect>
        </w:pict>
      </w:r>
      <w:r w:rsidRPr="006C0111">
        <w:rPr>
          <w:rFonts w:ascii="Times New Roman" w:hAnsi="Times New Roman"/>
          <w:sz w:val="24"/>
          <w:szCs w:val="24"/>
        </w:rPr>
        <w:t>(меньше или равно), (не равно), а также знаки N (номер), % (процент).</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03587" w:rsidRPr="006C0111" w:rsidRDefault="0083414A" w:rsidP="003C029B">
      <w:pPr>
        <w:widowControl w:val="0"/>
        <w:numPr>
          <w:ilvl w:val="0"/>
          <w:numId w:val="1"/>
        </w:numPr>
        <w:suppressAutoHyphens/>
        <w:autoSpaceDE w:val="0"/>
        <w:spacing w:after="0" w:line="240" w:lineRule="auto"/>
        <w:ind w:left="0" w:firstLine="0"/>
        <w:jc w:val="center"/>
        <w:rPr>
          <w:rFonts w:ascii="Times New Roman" w:hAnsi="Times New Roman"/>
          <w:b/>
          <w:sz w:val="24"/>
          <w:szCs w:val="24"/>
        </w:rPr>
      </w:pPr>
      <w:r w:rsidRPr="006C0111">
        <w:rPr>
          <w:rFonts w:ascii="Times New Roman" w:hAnsi="Times New Roman"/>
          <w:b/>
          <w:sz w:val="24"/>
          <w:szCs w:val="24"/>
        </w:rPr>
        <w:t>Правила оформления ссылок</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6C0111">
        <w:rPr>
          <w:rFonts w:ascii="Times New Roman" w:hAnsi="Times New Roman"/>
          <w:sz w:val="24"/>
          <w:szCs w:val="24"/>
        </w:rPr>
        <w:t>.</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03587" w:rsidRPr="006C0111" w:rsidRDefault="0083414A" w:rsidP="003C029B">
      <w:pPr>
        <w:widowControl w:val="0"/>
        <w:numPr>
          <w:ilvl w:val="0"/>
          <w:numId w:val="1"/>
        </w:numPr>
        <w:suppressAutoHyphens/>
        <w:autoSpaceDE w:val="0"/>
        <w:spacing w:after="0" w:line="240" w:lineRule="auto"/>
        <w:ind w:left="0" w:firstLine="0"/>
        <w:jc w:val="center"/>
        <w:rPr>
          <w:rFonts w:ascii="Times New Roman" w:hAnsi="Times New Roman"/>
          <w:b/>
          <w:sz w:val="24"/>
          <w:szCs w:val="24"/>
        </w:rPr>
      </w:pPr>
      <w:r w:rsidRPr="006C0111">
        <w:rPr>
          <w:rFonts w:ascii="Times New Roman" w:hAnsi="Times New Roman"/>
          <w:b/>
          <w:sz w:val="24"/>
          <w:szCs w:val="24"/>
        </w:rPr>
        <w:t>Правила оформления иллюстраций</w:t>
      </w:r>
    </w:p>
    <w:p w:rsidR="0083414A" w:rsidRPr="006C0111" w:rsidRDefault="0083414A" w:rsidP="0019042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6C0111">
        <w:rPr>
          <w:rFonts w:ascii="Times New Roman" w:eastAsia="Calibri" w:hAnsi="Times New Roman"/>
          <w:sz w:val="24"/>
          <w:szCs w:val="24"/>
          <w:lang w:eastAsia="en-US"/>
        </w:rPr>
        <w:t xml:space="preserve">Количество иллюстраций должно быть достаточным для пояснения излагаемого текста. </w:t>
      </w:r>
      <w:r w:rsidRPr="006C0111">
        <w:rPr>
          <w:rFonts w:ascii="Times New Roman" w:eastAsia="Calibri" w:hAnsi="Times New Roman"/>
          <w:sz w:val="24"/>
          <w:szCs w:val="24"/>
          <w:lang w:eastAsia="en-US"/>
        </w:rPr>
        <w:lastRenderedPageBreak/>
        <w:t>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6C0111" w:rsidRDefault="0083414A" w:rsidP="0019042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6C0111">
        <w:rPr>
          <w:rFonts w:ascii="Times New Roman" w:hAnsi="Times New Roman"/>
          <w:sz w:val="24"/>
          <w:szCs w:val="24"/>
        </w:rPr>
        <w:t xml:space="preserve">Независимо от содержания (схемы, графики, диаграммы, фотографии и пр.)  каждая </w:t>
      </w:r>
      <w:r w:rsidRPr="006C0111">
        <w:rPr>
          <w:rFonts w:ascii="Times New Roman" w:eastAsia="Calibri" w:hAnsi="Times New Roman"/>
          <w:sz w:val="24"/>
          <w:szCs w:val="24"/>
          <w:lang w:eastAsia="en-US"/>
        </w:rPr>
        <w:t xml:space="preserve">иллюстрация  </w:t>
      </w:r>
      <w:r w:rsidRPr="006C0111">
        <w:rPr>
          <w:rFonts w:ascii="Times New Roman" w:hAnsi="Times New Roman"/>
          <w:sz w:val="24"/>
          <w:szCs w:val="24"/>
        </w:rPr>
        <w:t xml:space="preserve">обозначается словом «Рисунок», с указанием номера и заголовка, например:  </w:t>
      </w:r>
    </w:p>
    <w:p w:rsidR="0083414A" w:rsidRPr="006C0111" w:rsidRDefault="008C5E0D" w:rsidP="0019042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17" o:spid="_x0000_i1033" type="#_x0000_t75" style="width:426pt;height:223.5pt;visibility:visible">
            <v:imagedata r:id="rId14" o:title="Новый рисунок (5)"/>
          </v:shape>
        </w:pict>
      </w:r>
    </w:p>
    <w:p w:rsidR="0083414A" w:rsidRPr="006C0111" w:rsidRDefault="00A11456" w:rsidP="00A11456">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6C0111">
        <w:rPr>
          <w:rFonts w:ascii="Times New Roman" w:hAnsi="Times New Roman"/>
          <w:sz w:val="24"/>
          <w:szCs w:val="24"/>
        </w:rPr>
        <w:t>Рисунок 1</w:t>
      </w:r>
      <w:r w:rsidR="0083414A" w:rsidRPr="006C0111">
        <w:rPr>
          <w:rFonts w:ascii="Times New Roman" w:hAnsi="Times New Roman"/>
          <w:sz w:val="24"/>
          <w:szCs w:val="24"/>
        </w:rPr>
        <w:t xml:space="preserve"> – Управление древнерусским государством</w:t>
      </w:r>
    </w:p>
    <w:p w:rsidR="00DA663D" w:rsidRPr="006C0111" w:rsidRDefault="00DA663D"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6C0111">
        <w:rPr>
          <w:rFonts w:ascii="Times New Roman" w:hAnsi="Times New Roman"/>
          <w:bCs/>
          <w:sz w:val="24"/>
          <w:szCs w:val="24"/>
        </w:rPr>
        <w:t>опускается</w:t>
      </w:r>
      <w:r w:rsidR="00B22B7A" w:rsidRPr="006C0111">
        <w:rPr>
          <w:rFonts w:ascii="Times New Roman" w:hAnsi="Times New Roman"/>
          <w:bCs/>
          <w:sz w:val="24"/>
          <w:szCs w:val="24"/>
        </w:rPr>
        <w:t xml:space="preserve"> </w:t>
      </w:r>
      <w:r w:rsidRPr="006C0111">
        <w:rPr>
          <w:rFonts w:ascii="Times New Roman" w:hAnsi="Times New Roman"/>
          <w:bCs/>
          <w:sz w:val="24"/>
          <w:szCs w:val="24"/>
        </w:rPr>
        <w:t>поворот</w:t>
      </w:r>
      <w:r w:rsidR="00B22B7A" w:rsidRPr="006C0111">
        <w:rPr>
          <w:rFonts w:ascii="Times New Roman" w:hAnsi="Times New Roman"/>
          <w:bCs/>
          <w:sz w:val="24"/>
          <w:szCs w:val="24"/>
        </w:rPr>
        <w:t xml:space="preserve"> </w:t>
      </w:r>
      <w:r w:rsidRPr="006C0111">
        <w:rPr>
          <w:rFonts w:ascii="Times New Roman" w:hAnsi="Times New Roman"/>
          <w:bCs/>
          <w:sz w:val="24"/>
          <w:szCs w:val="24"/>
        </w:rPr>
        <w:t>рисунка</w:t>
      </w:r>
      <w:r w:rsidRPr="006C0111">
        <w:rPr>
          <w:rFonts w:ascii="Times New Roman" w:hAnsi="Times New Roman"/>
          <w:sz w:val="24"/>
          <w:szCs w:val="24"/>
        </w:rPr>
        <w:t xml:space="preserve"> на 90° </w:t>
      </w:r>
      <w:r w:rsidRPr="006C0111">
        <w:rPr>
          <w:rFonts w:ascii="Times New Roman" w:hAnsi="Times New Roman"/>
          <w:bCs/>
          <w:sz w:val="24"/>
          <w:szCs w:val="24"/>
        </w:rPr>
        <w:t>против</w:t>
      </w:r>
      <w:r w:rsidR="00B22B7A" w:rsidRPr="006C0111">
        <w:rPr>
          <w:rFonts w:ascii="Times New Roman" w:hAnsi="Times New Roman"/>
          <w:bCs/>
          <w:sz w:val="24"/>
          <w:szCs w:val="24"/>
        </w:rPr>
        <w:t xml:space="preserve"> </w:t>
      </w:r>
      <w:r w:rsidRPr="006C0111">
        <w:rPr>
          <w:rFonts w:ascii="Times New Roman" w:hAnsi="Times New Roman"/>
          <w:bCs/>
          <w:sz w:val="24"/>
          <w:szCs w:val="24"/>
        </w:rPr>
        <w:t>часовой</w:t>
      </w:r>
      <w:r w:rsidRPr="006C0111">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6C0111" w:rsidRDefault="0083414A" w:rsidP="00A11456">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6C0111" w:rsidRDefault="008C5E0D" w:rsidP="0019042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14" o:spid="_x0000_i1034" type="#_x0000_t75" style="width:424.5pt;height:172.5pt;visibility:visible">
            <v:imagedata r:id="rId15" o:title="Новый рисунок (4)"/>
          </v:shape>
        </w:pict>
      </w:r>
    </w:p>
    <w:p w:rsidR="0083414A" w:rsidRPr="006C0111" w:rsidRDefault="00A11456" w:rsidP="0019042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6C0111">
        <w:rPr>
          <w:rFonts w:ascii="Times New Roman" w:hAnsi="Times New Roman"/>
          <w:sz w:val="24"/>
          <w:szCs w:val="24"/>
        </w:rPr>
        <w:t>Рисунок 2</w:t>
      </w:r>
      <w:r w:rsidR="0083414A" w:rsidRPr="006C0111">
        <w:rPr>
          <w:rFonts w:ascii="Times New Roman" w:hAnsi="Times New Roman"/>
          <w:sz w:val="24"/>
          <w:szCs w:val="24"/>
        </w:rPr>
        <w:t xml:space="preserve"> – Цена на нефть марки </w:t>
      </w:r>
      <w:r w:rsidR="0083414A" w:rsidRPr="006C0111">
        <w:rPr>
          <w:rFonts w:ascii="Times New Roman" w:hAnsi="Times New Roman"/>
          <w:sz w:val="24"/>
          <w:szCs w:val="24"/>
          <w:lang w:val="en-US"/>
        </w:rPr>
        <w:t>Brent</w:t>
      </w:r>
      <w:r w:rsidR="0083414A" w:rsidRPr="006C0111">
        <w:rPr>
          <w:rFonts w:ascii="Times New Roman" w:hAnsi="Times New Roman"/>
          <w:sz w:val="24"/>
          <w:szCs w:val="24"/>
        </w:rPr>
        <w:t xml:space="preserve"> за период с 1988 по 2015 год, </w:t>
      </w:r>
      <w:r w:rsidR="0083414A" w:rsidRPr="006C0111">
        <w:rPr>
          <w:rFonts w:ascii="Times New Roman" w:hAnsi="Times New Roman"/>
          <w:sz w:val="24"/>
          <w:szCs w:val="24"/>
          <w:lang w:val="en-US"/>
        </w:rPr>
        <w:t>USD</w:t>
      </w:r>
    </w:p>
    <w:p w:rsidR="00A11456" w:rsidRPr="006C0111" w:rsidRDefault="00A11456" w:rsidP="008A4055">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6C0111" w:rsidRDefault="0083414A" w:rsidP="008A405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lastRenderedPageBreak/>
        <w:t xml:space="preserve">Если рисунок взят из первичного источника без авторской переработки, следует сделать ссылку на источник, например:  </w:t>
      </w:r>
    </w:p>
    <w:p w:rsidR="0083414A" w:rsidRPr="006C0111" w:rsidRDefault="0083414A" w:rsidP="0019042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3414A" w:rsidRPr="006C0111" w:rsidRDefault="008C5E0D" w:rsidP="0019042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_x0000_i1035" type="#_x0000_t75" style="width:324pt;height:186pt;visibility:visible">
            <v:imagedata r:id="rId16" o:title="Новый рисунок (1)"/>
          </v:shape>
        </w:pict>
      </w:r>
    </w:p>
    <w:p w:rsidR="0083414A" w:rsidRPr="006C0111" w:rsidRDefault="0083414A" w:rsidP="0019042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3414A" w:rsidRPr="006C0111" w:rsidRDefault="0083414A" w:rsidP="00A11456">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6C0111">
        <w:rPr>
          <w:rFonts w:ascii="Times New Roman" w:hAnsi="Times New Roman"/>
          <w:sz w:val="24"/>
          <w:szCs w:val="24"/>
        </w:rPr>
        <w:t>Рисунок Б.3 – Объёмы торгов ММВБ [6, с. 14]</w:t>
      </w:r>
    </w:p>
    <w:p w:rsidR="0083414A" w:rsidRPr="006C0111" w:rsidRDefault="0083414A" w:rsidP="00190428">
      <w:pPr>
        <w:widowControl w:val="0"/>
        <w:numPr>
          <w:ilvl w:val="0"/>
          <w:numId w:val="1"/>
        </w:numPr>
        <w:suppressAutoHyphens/>
        <w:autoSpaceDE w:val="0"/>
        <w:spacing w:after="0" w:line="240" w:lineRule="auto"/>
        <w:ind w:left="0" w:firstLine="720"/>
        <w:rPr>
          <w:rFonts w:ascii="Times New Roman" w:hAnsi="Times New Roman"/>
          <w:sz w:val="24"/>
          <w:szCs w:val="24"/>
        </w:rPr>
      </w:pP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11456" w:rsidRPr="006C0111" w:rsidRDefault="00A11456">
      <w:pPr>
        <w:spacing w:after="0" w:line="240" w:lineRule="auto"/>
        <w:rPr>
          <w:rFonts w:ascii="Times New Roman" w:hAnsi="Times New Roman"/>
          <w:sz w:val="24"/>
          <w:szCs w:val="24"/>
        </w:rPr>
      </w:pPr>
    </w:p>
    <w:p w:rsidR="0083414A" w:rsidRPr="006C0111" w:rsidRDefault="0083414A" w:rsidP="003C029B">
      <w:pPr>
        <w:widowControl w:val="0"/>
        <w:numPr>
          <w:ilvl w:val="0"/>
          <w:numId w:val="1"/>
        </w:numPr>
        <w:suppressAutoHyphens/>
        <w:autoSpaceDE w:val="0"/>
        <w:spacing w:after="0" w:line="240" w:lineRule="auto"/>
        <w:ind w:left="0" w:firstLine="0"/>
        <w:jc w:val="center"/>
        <w:rPr>
          <w:rFonts w:ascii="Times New Roman" w:hAnsi="Times New Roman"/>
          <w:b/>
          <w:sz w:val="24"/>
          <w:szCs w:val="24"/>
        </w:rPr>
      </w:pPr>
      <w:r w:rsidRPr="006C0111">
        <w:rPr>
          <w:rFonts w:ascii="Times New Roman" w:hAnsi="Times New Roman"/>
          <w:b/>
          <w:sz w:val="24"/>
          <w:szCs w:val="24"/>
        </w:rPr>
        <w:t>Правила оформления таблиц</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F54917" w:rsidRPr="006C0111" w:rsidRDefault="00F54917" w:rsidP="00190428">
      <w:pPr>
        <w:numPr>
          <w:ilvl w:val="0"/>
          <w:numId w:val="1"/>
        </w:numPr>
        <w:spacing w:after="0" w:line="240" w:lineRule="auto"/>
        <w:rPr>
          <w:rFonts w:ascii="Times New Roman" w:hAnsi="Times New Roman"/>
          <w:sz w:val="24"/>
          <w:szCs w:val="24"/>
        </w:rPr>
      </w:pPr>
    </w:p>
    <w:p w:rsidR="008A4055" w:rsidRPr="006C0111" w:rsidRDefault="00DA663D" w:rsidP="008A4055">
      <w:pPr>
        <w:numPr>
          <w:ilvl w:val="0"/>
          <w:numId w:val="1"/>
        </w:numPr>
        <w:spacing w:after="0" w:line="240" w:lineRule="auto"/>
        <w:rPr>
          <w:rFonts w:ascii="Times New Roman" w:hAnsi="Times New Roman"/>
          <w:sz w:val="24"/>
          <w:szCs w:val="24"/>
        </w:rPr>
      </w:pPr>
      <w:r w:rsidRPr="006C0111">
        <w:rPr>
          <w:rFonts w:ascii="Times New Roman" w:hAnsi="Times New Roman"/>
          <w:sz w:val="24"/>
          <w:szCs w:val="24"/>
        </w:rPr>
        <w:t>Таблица 1 – Расходы на оплату труда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977"/>
        <w:gridCol w:w="3260"/>
      </w:tblGrid>
      <w:tr w:rsidR="00DA663D" w:rsidRPr="006C0111" w:rsidTr="00A11456">
        <w:tc>
          <w:tcPr>
            <w:tcW w:w="3686" w:type="dxa"/>
            <w:shd w:val="clear" w:color="auto" w:fill="auto"/>
          </w:tcPr>
          <w:p w:rsidR="00DA663D" w:rsidRPr="006C0111" w:rsidRDefault="00DA663D" w:rsidP="00190428">
            <w:pPr>
              <w:spacing w:after="0" w:line="240" w:lineRule="auto"/>
              <w:ind w:left="43"/>
              <w:jc w:val="center"/>
              <w:rPr>
                <w:rFonts w:ascii="Times New Roman" w:hAnsi="Times New Roman"/>
                <w:sz w:val="24"/>
                <w:szCs w:val="24"/>
              </w:rPr>
            </w:pPr>
            <w:r w:rsidRPr="006C0111">
              <w:rPr>
                <w:rFonts w:ascii="Times New Roman" w:hAnsi="Times New Roman"/>
                <w:sz w:val="24"/>
                <w:szCs w:val="24"/>
              </w:rPr>
              <w:t>Должность</w:t>
            </w:r>
          </w:p>
        </w:tc>
        <w:tc>
          <w:tcPr>
            <w:tcW w:w="2977" w:type="dxa"/>
            <w:shd w:val="clear" w:color="auto" w:fill="auto"/>
          </w:tcPr>
          <w:p w:rsidR="00DA663D" w:rsidRPr="006C0111" w:rsidRDefault="00DA663D" w:rsidP="00190428">
            <w:pPr>
              <w:spacing w:after="0" w:line="240" w:lineRule="auto"/>
              <w:ind w:left="43"/>
              <w:jc w:val="center"/>
              <w:rPr>
                <w:rFonts w:ascii="Times New Roman" w:hAnsi="Times New Roman"/>
                <w:sz w:val="24"/>
                <w:szCs w:val="24"/>
              </w:rPr>
            </w:pPr>
            <w:r w:rsidRPr="006C0111">
              <w:rPr>
                <w:rFonts w:ascii="Times New Roman" w:hAnsi="Times New Roman"/>
                <w:sz w:val="24"/>
                <w:szCs w:val="24"/>
              </w:rPr>
              <w:t>Количество</w:t>
            </w:r>
          </w:p>
        </w:tc>
        <w:tc>
          <w:tcPr>
            <w:tcW w:w="3260" w:type="dxa"/>
            <w:shd w:val="clear" w:color="auto" w:fill="auto"/>
          </w:tcPr>
          <w:p w:rsidR="00DA663D" w:rsidRPr="006C0111" w:rsidRDefault="00A11456" w:rsidP="00190428">
            <w:pPr>
              <w:spacing w:after="0" w:line="240" w:lineRule="auto"/>
              <w:ind w:left="43"/>
              <w:jc w:val="center"/>
              <w:rPr>
                <w:rFonts w:ascii="Times New Roman" w:hAnsi="Times New Roman"/>
                <w:sz w:val="24"/>
                <w:szCs w:val="24"/>
              </w:rPr>
            </w:pPr>
            <w:r w:rsidRPr="006C0111">
              <w:rPr>
                <w:rFonts w:ascii="Times New Roman" w:hAnsi="Times New Roman"/>
                <w:sz w:val="24"/>
                <w:szCs w:val="24"/>
              </w:rPr>
              <w:t>Заработная плата, руб.</w:t>
            </w:r>
          </w:p>
        </w:tc>
      </w:tr>
      <w:tr w:rsidR="00DA663D" w:rsidRPr="006C0111" w:rsidTr="00A11456">
        <w:tc>
          <w:tcPr>
            <w:tcW w:w="3686" w:type="dxa"/>
            <w:shd w:val="clear" w:color="auto" w:fill="auto"/>
          </w:tcPr>
          <w:p w:rsidR="00DA663D" w:rsidRPr="006C0111" w:rsidRDefault="00DA663D" w:rsidP="00190428">
            <w:pPr>
              <w:spacing w:after="0" w:line="240" w:lineRule="auto"/>
              <w:ind w:left="43"/>
              <w:rPr>
                <w:rFonts w:ascii="Times New Roman" w:hAnsi="Times New Roman"/>
                <w:sz w:val="24"/>
                <w:szCs w:val="24"/>
              </w:rPr>
            </w:pPr>
            <w:r w:rsidRPr="006C0111">
              <w:rPr>
                <w:rFonts w:ascii="Times New Roman" w:hAnsi="Times New Roman"/>
                <w:sz w:val="24"/>
                <w:szCs w:val="24"/>
              </w:rPr>
              <w:t>Генеральный директор</w:t>
            </w:r>
          </w:p>
        </w:tc>
        <w:tc>
          <w:tcPr>
            <w:tcW w:w="2977" w:type="dxa"/>
            <w:shd w:val="clear" w:color="auto" w:fill="auto"/>
            <w:vAlign w:val="center"/>
          </w:tcPr>
          <w:p w:rsidR="00DA663D" w:rsidRPr="006C0111" w:rsidRDefault="00DA663D" w:rsidP="00190428">
            <w:pPr>
              <w:spacing w:after="0" w:line="240" w:lineRule="auto"/>
              <w:ind w:left="43"/>
              <w:jc w:val="center"/>
              <w:rPr>
                <w:rFonts w:ascii="Times New Roman" w:hAnsi="Times New Roman"/>
                <w:sz w:val="24"/>
                <w:szCs w:val="24"/>
              </w:rPr>
            </w:pPr>
            <w:r w:rsidRPr="006C0111">
              <w:rPr>
                <w:rFonts w:ascii="Times New Roman" w:hAnsi="Times New Roman"/>
                <w:sz w:val="24"/>
                <w:szCs w:val="24"/>
              </w:rPr>
              <w:t>1</w:t>
            </w:r>
          </w:p>
        </w:tc>
        <w:tc>
          <w:tcPr>
            <w:tcW w:w="3260" w:type="dxa"/>
            <w:shd w:val="clear" w:color="auto" w:fill="auto"/>
            <w:vAlign w:val="center"/>
          </w:tcPr>
          <w:p w:rsidR="00DA663D" w:rsidRPr="006C0111" w:rsidRDefault="00DA663D" w:rsidP="00190428">
            <w:pPr>
              <w:spacing w:after="0" w:line="240" w:lineRule="auto"/>
              <w:ind w:left="43"/>
              <w:jc w:val="center"/>
              <w:rPr>
                <w:rFonts w:ascii="Times New Roman" w:hAnsi="Times New Roman"/>
                <w:sz w:val="24"/>
                <w:szCs w:val="24"/>
              </w:rPr>
            </w:pPr>
            <w:r w:rsidRPr="006C0111">
              <w:rPr>
                <w:rFonts w:ascii="Times New Roman" w:hAnsi="Times New Roman"/>
                <w:sz w:val="24"/>
                <w:szCs w:val="24"/>
              </w:rPr>
              <w:t>25000</w:t>
            </w:r>
          </w:p>
        </w:tc>
      </w:tr>
      <w:tr w:rsidR="00DA663D" w:rsidRPr="006C0111" w:rsidTr="00A11456">
        <w:tc>
          <w:tcPr>
            <w:tcW w:w="3686" w:type="dxa"/>
            <w:shd w:val="clear" w:color="auto" w:fill="auto"/>
          </w:tcPr>
          <w:p w:rsidR="00DA663D" w:rsidRPr="006C0111" w:rsidRDefault="00DA663D" w:rsidP="00190428">
            <w:pPr>
              <w:spacing w:after="0" w:line="240" w:lineRule="auto"/>
              <w:ind w:left="43"/>
              <w:rPr>
                <w:rFonts w:ascii="Times New Roman" w:hAnsi="Times New Roman"/>
                <w:sz w:val="24"/>
                <w:szCs w:val="24"/>
              </w:rPr>
            </w:pPr>
            <w:r w:rsidRPr="006C0111">
              <w:rPr>
                <w:rFonts w:ascii="Times New Roman" w:hAnsi="Times New Roman"/>
                <w:sz w:val="24"/>
                <w:szCs w:val="24"/>
              </w:rPr>
              <w:t>Исполнительный директор</w:t>
            </w:r>
          </w:p>
        </w:tc>
        <w:tc>
          <w:tcPr>
            <w:tcW w:w="2977" w:type="dxa"/>
            <w:shd w:val="clear" w:color="auto" w:fill="auto"/>
            <w:vAlign w:val="center"/>
          </w:tcPr>
          <w:p w:rsidR="00DA663D" w:rsidRPr="006C0111" w:rsidRDefault="00DA663D" w:rsidP="00190428">
            <w:pPr>
              <w:spacing w:after="0" w:line="240" w:lineRule="auto"/>
              <w:ind w:left="43"/>
              <w:jc w:val="center"/>
              <w:rPr>
                <w:rFonts w:ascii="Times New Roman" w:hAnsi="Times New Roman"/>
                <w:sz w:val="24"/>
                <w:szCs w:val="24"/>
              </w:rPr>
            </w:pPr>
            <w:r w:rsidRPr="006C0111">
              <w:rPr>
                <w:rFonts w:ascii="Times New Roman" w:hAnsi="Times New Roman"/>
                <w:sz w:val="24"/>
                <w:szCs w:val="24"/>
              </w:rPr>
              <w:t>1</w:t>
            </w:r>
          </w:p>
        </w:tc>
        <w:tc>
          <w:tcPr>
            <w:tcW w:w="3260" w:type="dxa"/>
            <w:shd w:val="clear" w:color="auto" w:fill="auto"/>
            <w:vAlign w:val="center"/>
          </w:tcPr>
          <w:p w:rsidR="00DA663D" w:rsidRPr="006C0111" w:rsidRDefault="00DA663D" w:rsidP="00190428">
            <w:pPr>
              <w:spacing w:after="0" w:line="240" w:lineRule="auto"/>
              <w:ind w:left="43"/>
              <w:jc w:val="center"/>
              <w:rPr>
                <w:rFonts w:ascii="Times New Roman" w:hAnsi="Times New Roman"/>
                <w:sz w:val="24"/>
                <w:szCs w:val="24"/>
              </w:rPr>
            </w:pPr>
            <w:r w:rsidRPr="006C0111">
              <w:rPr>
                <w:rFonts w:ascii="Times New Roman" w:hAnsi="Times New Roman"/>
                <w:sz w:val="24"/>
                <w:szCs w:val="24"/>
              </w:rPr>
              <w:t>20000</w:t>
            </w:r>
          </w:p>
        </w:tc>
      </w:tr>
      <w:tr w:rsidR="00DA663D" w:rsidRPr="006C0111" w:rsidTr="00A11456">
        <w:tc>
          <w:tcPr>
            <w:tcW w:w="3686" w:type="dxa"/>
            <w:shd w:val="clear" w:color="auto" w:fill="auto"/>
          </w:tcPr>
          <w:p w:rsidR="00DA663D" w:rsidRPr="006C0111" w:rsidRDefault="00DA663D" w:rsidP="00190428">
            <w:pPr>
              <w:spacing w:after="0" w:line="240" w:lineRule="auto"/>
              <w:ind w:left="43"/>
              <w:rPr>
                <w:rFonts w:ascii="Times New Roman" w:hAnsi="Times New Roman"/>
                <w:sz w:val="24"/>
                <w:szCs w:val="24"/>
              </w:rPr>
            </w:pPr>
            <w:r w:rsidRPr="006C0111">
              <w:rPr>
                <w:rFonts w:ascii="Times New Roman" w:hAnsi="Times New Roman"/>
                <w:sz w:val="24"/>
                <w:szCs w:val="24"/>
              </w:rPr>
              <w:t>Бухгалтер</w:t>
            </w:r>
          </w:p>
        </w:tc>
        <w:tc>
          <w:tcPr>
            <w:tcW w:w="2977" w:type="dxa"/>
            <w:shd w:val="clear" w:color="auto" w:fill="auto"/>
            <w:vAlign w:val="center"/>
          </w:tcPr>
          <w:p w:rsidR="00DA663D" w:rsidRPr="006C0111" w:rsidRDefault="00DA663D" w:rsidP="00190428">
            <w:pPr>
              <w:spacing w:after="0" w:line="240" w:lineRule="auto"/>
              <w:ind w:left="43"/>
              <w:jc w:val="center"/>
              <w:rPr>
                <w:rFonts w:ascii="Times New Roman" w:hAnsi="Times New Roman"/>
                <w:sz w:val="24"/>
                <w:szCs w:val="24"/>
              </w:rPr>
            </w:pPr>
            <w:r w:rsidRPr="006C0111">
              <w:rPr>
                <w:rFonts w:ascii="Times New Roman" w:hAnsi="Times New Roman"/>
                <w:sz w:val="24"/>
                <w:szCs w:val="24"/>
              </w:rPr>
              <w:t>1</w:t>
            </w:r>
          </w:p>
        </w:tc>
        <w:tc>
          <w:tcPr>
            <w:tcW w:w="3260" w:type="dxa"/>
            <w:shd w:val="clear" w:color="auto" w:fill="auto"/>
            <w:vAlign w:val="center"/>
          </w:tcPr>
          <w:p w:rsidR="00DA663D" w:rsidRPr="006C0111" w:rsidRDefault="00DA663D" w:rsidP="00190428">
            <w:pPr>
              <w:spacing w:after="0" w:line="240" w:lineRule="auto"/>
              <w:ind w:left="43"/>
              <w:jc w:val="center"/>
              <w:rPr>
                <w:rFonts w:ascii="Times New Roman" w:hAnsi="Times New Roman"/>
                <w:sz w:val="24"/>
                <w:szCs w:val="24"/>
              </w:rPr>
            </w:pPr>
            <w:r w:rsidRPr="006C0111">
              <w:rPr>
                <w:rFonts w:ascii="Times New Roman" w:hAnsi="Times New Roman"/>
                <w:sz w:val="24"/>
                <w:szCs w:val="24"/>
              </w:rPr>
              <w:t>15000</w:t>
            </w:r>
          </w:p>
        </w:tc>
      </w:tr>
      <w:tr w:rsidR="00DA663D" w:rsidRPr="006C0111" w:rsidTr="00A11456">
        <w:tc>
          <w:tcPr>
            <w:tcW w:w="6663" w:type="dxa"/>
            <w:gridSpan w:val="2"/>
            <w:shd w:val="clear" w:color="auto" w:fill="auto"/>
          </w:tcPr>
          <w:p w:rsidR="00DA663D" w:rsidRPr="006C0111" w:rsidRDefault="00DA663D" w:rsidP="00190428">
            <w:pPr>
              <w:spacing w:after="0" w:line="240" w:lineRule="auto"/>
              <w:ind w:left="43"/>
              <w:jc w:val="center"/>
              <w:rPr>
                <w:rFonts w:ascii="Times New Roman" w:hAnsi="Times New Roman"/>
                <w:sz w:val="24"/>
                <w:szCs w:val="24"/>
              </w:rPr>
            </w:pPr>
            <w:r w:rsidRPr="006C0111">
              <w:rPr>
                <w:rFonts w:ascii="Times New Roman" w:hAnsi="Times New Roman"/>
                <w:sz w:val="24"/>
                <w:szCs w:val="24"/>
              </w:rPr>
              <w:t>Итого:</w:t>
            </w:r>
          </w:p>
        </w:tc>
        <w:tc>
          <w:tcPr>
            <w:tcW w:w="3260" w:type="dxa"/>
            <w:shd w:val="clear" w:color="auto" w:fill="auto"/>
            <w:vAlign w:val="center"/>
          </w:tcPr>
          <w:p w:rsidR="00DA663D" w:rsidRPr="006C0111" w:rsidRDefault="00DA663D" w:rsidP="00190428">
            <w:pPr>
              <w:spacing w:after="0" w:line="240" w:lineRule="auto"/>
              <w:ind w:left="43"/>
              <w:jc w:val="center"/>
              <w:rPr>
                <w:rFonts w:ascii="Times New Roman" w:hAnsi="Times New Roman"/>
                <w:sz w:val="24"/>
                <w:szCs w:val="24"/>
              </w:rPr>
            </w:pPr>
            <w:r w:rsidRPr="006C0111">
              <w:rPr>
                <w:rFonts w:ascii="Times New Roman" w:hAnsi="Times New Roman"/>
                <w:sz w:val="24"/>
                <w:szCs w:val="24"/>
              </w:rPr>
              <w:t>60000</w:t>
            </w:r>
          </w:p>
        </w:tc>
      </w:tr>
    </w:tbl>
    <w:p w:rsidR="00DA663D" w:rsidRPr="006C0111" w:rsidRDefault="00DA663D" w:rsidP="00190428">
      <w:pPr>
        <w:numPr>
          <w:ilvl w:val="0"/>
          <w:numId w:val="1"/>
        </w:numPr>
        <w:spacing w:after="0" w:line="240" w:lineRule="auto"/>
        <w:jc w:val="both"/>
        <w:rPr>
          <w:rFonts w:ascii="Times New Roman" w:hAnsi="Times New Roman"/>
          <w:sz w:val="24"/>
          <w:szCs w:val="24"/>
        </w:rPr>
      </w:pPr>
    </w:p>
    <w:p w:rsidR="00DA663D" w:rsidRPr="006C0111" w:rsidRDefault="00DA663D" w:rsidP="00190428">
      <w:pPr>
        <w:numPr>
          <w:ilvl w:val="0"/>
          <w:numId w:val="1"/>
        </w:numPr>
        <w:spacing w:after="0" w:line="240" w:lineRule="auto"/>
        <w:ind w:left="0" w:firstLine="709"/>
        <w:jc w:val="both"/>
        <w:rPr>
          <w:rFonts w:ascii="Times New Roman" w:hAnsi="Times New Roman"/>
          <w:sz w:val="24"/>
          <w:szCs w:val="24"/>
        </w:rPr>
      </w:pPr>
      <w:r w:rsidRPr="006C0111">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DA663D" w:rsidRPr="006C0111" w:rsidRDefault="00DA663D" w:rsidP="00190428">
      <w:pPr>
        <w:numPr>
          <w:ilvl w:val="0"/>
          <w:numId w:val="1"/>
        </w:numPr>
        <w:spacing w:after="0" w:line="240" w:lineRule="auto"/>
        <w:jc w:val="both"/>
        <w:rPr>
          <w:rFonts w:ascii="Times New Roman" w:hAnsi="Times New Roman"/>
          <w:sz w:val="24"/>
          <w:szCs w:val="24"/>
        </w:rPr>
      </w:pPr>
    </w:p>
    <w:p w:rsidR="008A4055" w:rsidRPr="006C0111" w:rsidRDefault="00DA663D" w:rsidP="008A4055">
      <w:pPr>
        <w:numPr>
          <w:ilvl w:val="0"/>
          <w:numId w:val="1"/>
        </w:numPr>
        <w:spacing w:after="0" w:line="240" w:lineRule="auto"/>
        <w:rPr>
          <w:rFonts w:ascii="Times New Roman" w:hAnsi="Times New Roman"/>
          <w:sz w:val="24"/>
          <w:szCs w:val="24"/>
        </w:rPr>
      </w:pPr>
      <w:r w:rsidRPr="006C0111">
        <w:rPr>
          <w:rFonts w:ascii="Times New Roman" w:hAnsi="Times New Roman"/>
          <w:sz w:val="24"/>
          <w:szCs w:val="24"/>
        </w:rPr>
        <w:t>Таблица 3 – Расходы на оплату труда [15, с. 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977"/>
        <w:gridCol w:w="3260"/>
      </w:tblGrid>
      <w:tr w:rsidR="00DA663D" w:rsidRPr="006C0111" w:rsidTr="00A11456">
        <w:tc>
          <w:tcPr>
            <w:tcW w:w="3686" w:type="dxa"/>
            <w:shd w:val="clear" w:color="auto" w:fill="auto"/>
          </w:tcPr>
          <w:p w:rsidR="00DA663D" w:rsidRPr="006C0111" w:rsidRDefault="00DA663D" w:rsidP="00190428">
            <w:pPr>
              <w:spacing w:after="0" w:line="240" w:lineRule="auto"/>
              <w:ind w:left="43"/>
              <w:jc w:val="center"/>
              <w:rPr>
                <w:rFonts w:ascii="Times New Roman" w:hAnsi="Times New Roman"/>
                <w:sz w:val="24"/>
                <w:szCs w:val="24"/>
              </w:rPr>
            </w:pPr>
            <w:r w:rsidRPr="006C0111">
              <w:rPr>
                <w:rFonts w:ascii="Times New Roman" w:hAnsi="Times New Roman"/>
                <w:sz w:val="24"/>
                <w:szCs w:val="24"/>
              </w:rPr>
              <w:t>Должность</w:t>
            </w:r>
          </w:p>
        </w:tc>
        <w:tc>
          <w:tcPr>
            <w:tcW w:w="2977" w:type="dxa"/>
            <w:shd w:val="clear" w:color="auto" w:fill="auto"/>
          </w:tcPr>
          <w:p w:rsidR="00DA663D" w:rsidRPr="006C0111" w:rsidRDefault="00DA663D" w:rsidP="00190428">
            <w:pPr>
              <w:spacing w:after="0" w:line="240" w:lineRule="auto"/>
              <w:ind w:left="43"/>
              <w:jc w:val="center"/>
              <w:rPr>
                <w:rFonts w:ascii="Times New Roman" w:hAnsi="Times New Roman"/>
                <w:sz w:val="24"/>
                <w:szCs w:val="24"/>
              </w:rPr>
            </w:pPr>
            <w:r w:rsidRPr="006C0111">
              <w:rPr>
                <w:rFonts w:ascii="Times New Roman" w:hAnsi="Times New Roman"/>
                <w:sz w:val="24"/>
                <w:szCs w:val="24"/>
              </w:rPr>
              <w:t>Количество</w:t>
            </w:r>
          </w:p>
        </w:tc>
        <w:tc>
          <w:tcPr>
            <w:tcW w:w="3260" w:type="dxa"/>
            <w:shd w:val="clear" w:color="auto" w:fill="auto"/>
          </w:tcPr>
          <w:p w:rsidR="00DA663D" w:rsidRPr="006C0111" w:rsidRDefault="00A11456" w:rsidP="00190428">
            <w:pPr>
              <w:spacing w:after="0" w:line="240" w:lineRule="auto"/>
              <w:ind w:left="43"/>
              <w:jc w:val="center"/>
              <w:rPr>
                <w:rFonts w:ascii="Times New Roman" w:hAnsi="Times New Roman"/>
                <w:sz w:val="24"/>
                <w:szCs w:val="24"/>
              </w:rPr>
            </w:pPr>
            <w:r w:rsidRPr="006C0111">
              <w:rPr>
                <w:rFonts w:ascii="Times New Roman" w:hAnsi="Times New Roman"/>
                <w:sz w:val="24"/>
                <w:szCs w:val="24"/>
              </w:rPr>
              <w:t>Заработная плата, руб.</w:t>
            </w:r>
          </w:p>
        </w:tc>
      </w:tr>
      <w:tr w:rsidR="00DA663D" w:rsidRPr="006C0111" w:rsidTr="00A11456">
        <w:tc>
          <w:tcPr>
            <w:tcW w:w="3686" w:type="dxa"/>
            <w:shd w:val="clear" w:color="auto" w:fill="auto"/>
          </w:tcPr>
          <w:p w:rsidR="00DA663D" w:rsidRPr="006C0111" w:rsidRDefault="00DA663D" w:rsidP="00190428">
            <w:pPr>
              <w:spacing w:after="0" w:line="240" w:lineRule="auto"/>
              <w:ind w:left="43"/>
              <w:rPr>
                <w:rFonts w:ascii="Times New Roman" w:hAnsi="Times New Roman"/>
                <w:sz w:val="24"/>
                <w:szCs w:val="24"/>
              </w:rPr>
            </w:pPr>
            <w:r w:rsidRPr="006C0111">
              <w:rPr>
                <w:rFonts w:ascii="Times New Roman" w:hAnsi="Times New Roman"/>
                <w:sz w:val="24"/>
                <w:szCs w:val="24"/>
              </w:rPr>
              <w:t>Генеральный директор</w:t>
            </w:r>
          </w:p>
        </w:tc>
        <w:tc>
          <w:tcPr>
            <w:tcW w:w="2977" w:type="dxa"/>
            <w:shd w:val="clear" w:color="auto" w:fill="auto"/>
            <w:vAlign w:val="center"/>
          </w:tcPr>
          <w:p w:rsidR="00DA663D" w:rsidRPr="006C0111" w:rsidRDefault="00DA663D" w:rsidP="00190428">
            <w:pPr>
              <w:spacing w:after="0" w:line="240" w:lineRule="auto"/>
              <w:ind w:left="43"/>
              <w:jc w:val="center"/>
              <w:rPr>
                <w:rFonts w:ascii="Times New Roman" w:hAnsi="Times New Roman"/>
                <w:sz w:val="24"/>
                <w:szCs w:val="24"/>
              </w:rPr>
            </w:pPr>
            <w:r w:rsidRPr="006C0111">
              <w:rPr>
                <w:rFonts w:ascii="Times New Roman" w:hAnsi="Times New Roman"/>
                <w:sz w:val="24"/>
                <w:szCs w:val="24"/>
              </w:rPr>
              <w:t>1</w:t>
            </w:r>
          </w:p>
        </w:tc>
        <w:tc>
          <w:tcPr>
            <w:tcW w:w="3260" w:type="dxa"/>
            <w:shd w:val="clear" w:color="auto" w:fill="auto"/>
            <w:vAlign w:val="center"/>
          </w:tcPr>
          <w:p w:rsidR="00DA663D" w:rsidRPr="006C0111" w:rsidRDefault="00DA663D" w:rsidP="00190428">
            <w:pPr>
              <w:spacing w:after="0" w:line="240" w:lineRule="auto"/>
              <w:ind w:left="43"/>
              <w:jc w:val="center"/>
              <w:rPr>
                <w:rFonts w:ascii="Times New Roman" w:hAnsi="Times New Roman"/>
                <w:sz w:val="24"/>
                <w:szCs w:val="24"/>
              </w:rPr>
            </w:pPr>
            <w:r w:rsidRPr="006C0111">
              <w:rPr>
                <w:rFonts w:ascii="Times New Roman" w:hAnsi="Times New Roman"/>
                <w:sz w:val="24"/>
                <w:szCs w:val="24"/>
              </w:rPr>
              <w:t>25000</w:t>
            </w:r>
          </w:p>
        </w:tc>
      </w:tr>
      <w:tr w:rsidR="00DA663D" w:rsidRPr="006C0111" w:rsidTr="00A11456">
        <w:tc>
          <w:tcPr>
            <w:tcW w:w="3686" w:type="dxa"/>
            <w:shd w:val="clear" w:color="auto" w:fill="auto"/>
          </w:tcPr>
          <w:p w:rsidR="00DA663D" w:rsidRPr="006C0111" w:rsidRDefault="00DA663D" w:rsidP="00190428">
            <w:pPr>
              <w:spacing w:after="0" w:line="240" w:lineRule="auto"/>
              <w:ind w:left="43"/>
              <w:rPr>
                <w:rFonts w:ascii="Times New Roman" w:hAnsi="Times New Roman"/>
                <w:sz w:val="24"/>
                <w:szCs w:val="24"/>
              </w:rPr>
            </w:pPr>
            <w:r w:rsidRPr="006C0111">
              <w:rPr>
                <w:rFonts w:ascii="Times New Roman" w:hAnsi="Times New Roman"/>
                <w:sz w:val="24"/>
                <w:szCs w:val="24"/>
              </w:rPr>
              <w:lastRenderedPageBreak/>
              <w:t>Исполнительный директор</w:t>
            </w:r>
          </w:p>
        </w:tc>
        <w:tc>
          <w:tcPr>
            <w:tcW w:w="2977" w:type="dxa"/>
            <w:shd w:val="clear" w:color="auto" w:fill="auto"/>
            <w:vAlign w:val="center"/>
          </w:tcPr>
          <w:p w:rsidR="00DA663D" w:rsidRPr="006C0111" w:rsidRDefault="00DA663D" w:rsidP="00190428">
            <w:pPr>
              <w:spacing w:after="0" w:line="240" w:lineRule="auto"/>
              <w:ind w:left="43"/>
              <w:jc w:val="center"/>
              <w:rPr>
                <w:rFonts w:ascii="Times New Roman" w:hAnsi="Times New Roman"/>
                <w:sz w:val="24"/>
                <w:szCs w:val="24"/>
              </w:rPr>
            </w:pPr>
            <w:r w:rsidRPr="006C0111">
              <w:rPr>
                <w:rFonts w:ascii="Times New Roman" w:hAnsi="Times New Roman"/>
                <w:sz w:val="24"/>
                <w:szCs w:val="24"/>
              </w:rPr>
              <w:t>1</w:t>
            </w:r>
          </w:p>
        </w:tc>
        <w:tc>
          <w:tcPr>
            <w:tcW w:w="3260" w:type="dxa"/>
            <w:shd w:val="clear" w:color="auto" w:fill="auto"/>
            <w:vAlign w:val="center"/>
          </w:tcPr>
          <w:p w:rsidR="00DA663D" w:rsidRPr="006C0111" w:rsidRDefault="00DA663D" w:rsidP="00190428">
            <w:pPr>
              <w:spacing w:after="0" w:line="240" w:lineRule="auto"/>
              <w:ind w:left="43"/>
              <w:jc w:val="center"/>
              <w:rPr>
                <w:rFonts w:ascii="Times New Roman" w:hAnsi="Times New Roman"/>
                <w:sz w:val="24"/>
                <w:szCs w:val="24"/>
              </w:rPr>
            </w:pPr>
            <w:r w:rsidRPr="006C0111">
              <w:rPr>
                <w:rFonts w:ascii="Times New Roman" w:hAnsi="Times New Roman"/>
                <w:sz w:val="24"/>
                <w:szCs w:val="24"/>
              </w:rPr>
              <w:t>20000</w:t>
            </w:r>
          </w:p>
        </w:tc>
      </w:tr>
      <w:tr w:rsidR="00DA663D" w:rsidRPr="006C0111" w:rsidTr="00A11456">
        <w:tc>
          <w:tcPr>
            <w:tcW w:w="3686" w:type="dxa"/>
            <w:shd w:val="clear" w:color="auto" w:fill="auto"/>
          </w:tcPr>
          <w:p w:rsidR="00DA663D" w:rsidRPr="006C0111" w:rsidRDefault="00DA663D" w:rsidP="00190428">
            <w:pPr>
              <w:spacing w:after="0" w:line="240" w:lineRule="auto"/>
              <w:ind w:left="43"/>
              <w:rPr>
                <w:rFonts w:ascii="Times New Roman" w:hAnsi="Times New Roman"/>
                <w:sz w:val="24"/>
                <w:szCs w:val="24"/>
              </w:rPr>
            </w:pPr>
            <w:r w:rsidRPr="006C0111">
              <w:rPr>
                <w:rFonts w:ascii="Times New Roman" w:hAnsi="Times New Roman"/>
                <w:sz w:val="24"/>
                <w:szCs w:val="24"/>
              </w:rPr>
              <w:t>Бухгалтер</w:t>
            </w:r>
          </w:p>
        </w:tc>
        <w:tc>
          <w:tcPr>
            <w:tcW w:w="2977" w:type="dxa"/>
            <w:shd w:val="clear" w:color="auto" w:fill="auto"/>
            <w:vAlign w:val="center"/>
          </w:tcPr>
          <w:p w:rsidR="00DA663D" w:rsidRPr="006C0111" w:rsidRDefault="00DA663D" w:rsidP="00190428">
            <w:pPr>
              <w:spacing w:after="0" w:line="240" w:lineRule="auto"/>
              <w:ind w:left="43"/>
              <w:jc w:val="center"/>
              <w:rPr>
                <w:rFonts w:ascii="Times New Roman" w:hAnsi="Times New Roman"/>
                <w:sz w:val="24"/>
                <w:szCs w:val="24"/>
              </w:rPr>
            </w:pPr>
            <w:r w:rsidRPr="006C0111">
              <w:rPr>
                <w:rFonts w:ascii="Times New Roman" w:hAnsi="Times New Roman"/>
                <w:sz w:val="24"/>
                <w:szCs w:val="24"/>
              </w:rPr>
              <w:t>1</w:t>
            </w:r>
          </w:p>
        </w:tc>
        <w:tc>
          <w:tcPr>
            <w:tcW w:w="3260" w:type="dxa"/>
            <w:shd w:val="clear" w:color="auto" w:fill="auto"/>
            <w:vAlign w:val="center"/>
          </w:tcPr>
          <w:p w:rsidR="00DA663D" w:rsidRPr="006C0111" w:rsidRDefault="00DA663D" w:rsidP="00190428">
            <w:pPr>
              <w:spacing w:after="0" w:line="240" w:lineRule="auto"/>
              <w:ind w:left="43"/>
              <w:jc w:val="center"/>
              <w:rPr>
                <w:rFonts w:ascii="Times New Roman" w:hAnsi="Times New Roman"/>
                <w:sz w:val="24"/>
                <w:szCs w:val="24"/>
              </w:rPr>
            </w:pPr>
            <w:r w:rsidRPr="006C0111">
              <w:rPr>
                <w:rFonts w:ascii="Times New Roman" w:hAnsi="Times New Roman"/>
                <w:sz w:val="24"/>
                <w:szCs w:val="24"/>
              </w:rPr>
              <w:t>15000</w:t>
            </w:r>
          </w:p>
        </w:tc>
      </w:tr>
      <w:tr w:rsidR="00DA663D" w:rsidRPr="006C0111" w:rsidTr="00A11456">
        <w:tc>
          <w:tcPr>
            <w:tcW w:w="6663" w:type="dxa"/>
            <w:gridSpan w:val="2"/>
            <w:shd w:val="clear" w:color="auto" w:fill="auto"/>
          </w:tcPr>
          <w:p w:rsidR="00DA663D" w:rsidRPr="006C0111" w:rsidRDefault="00DA663D" w:rsidP="00190428">
            <w:pPr>
              <w:spacing w:after="0" w:line="240" w:lineRule="auto"/>
              <w:ind w:left="43"/>
              <w:jc w:val="center"/>
              <w:rPr>
                <w:rFonts w:ascii="Times New Roman" w:hAnsi="Times New Roman"/>
                <w:sz w:val="24"/>
                <w:szCs w:val="24"/>
              </w:rPr>
            </w:pPr>
            <w:r w:rsidRPr="006C0111">
              <w:rPr>
                <w:rFonts w:ascii="Times New Roman" w:hAnsi="Times New Roman"/>
                <w:sz w:val="24"/>
                <w:szCs w:val="24"/>
              </w:rPr>
              <w:t>Итого:</w:t>
            </w:r>
          </w:p>
        </w:tc>
        <w:tc>
          <w:tcPr>
            <w:tcW w:w="3260" w:type="dxa"/>
            <w:shd w:val="clear" w:color="auto" w:fill="auto"/>
            <w:vAlign w:val="center"/>
          </w:tcPr>
          <w:p w:rsidR="00DA663D" w:rsidRPr="006C0111" w:rsidRDefault="00DA663D" w:rsidP="00190428">
            <w:pPr>
              <w:spacing w:after="0" w:line="240" w:lineRule="auto"/>
              <w:ind w:left="43"/>
              <w:jc w:val="center"/>
              <w:rPr>
                <w:rFonts w:ascii="Times New Roman" w:hAnsi="Times New Roman"/>
                <w:sz w:val="24"/>
                <w:szCs w:val="24"/>
              </w:rPr>
            </w:pPr>
            <w:r w:rsidRPr="006C0111">
              <w:rPr>
                <w:rFonts w:ascii="Times New Roman" w:hAnsi="Times New Roman"/>
                <w:sz w:val="24"/>
                <w:szCs w:val="24"/>
              </w:rPr>
              <w:t>60000</w:t>
            </w:r>
          </w:p>
        </w:tc>
      </w:tr>
    </w:tbl>
    <w:p w:rsidR="00DA663D" w:rsidRPr="006C0111" w:rsidRDefault="00DA663D" w:rsidP="00190428">
      <w:pPr>
        <w:numPr>
          <w:ilvl w:val="0"/>
          <w:numId w:val="1"/>
        </w:numPr>
        <w:spacing w:after="0" w:line="240" w:lineRule="auto"/>
        <w:rPr>
          <w:rFonts w:ascii="Times New Roman" w:hAnsi="Times New Roman"/>
          <w:sz w:val="24"/>
          <w:szCs w:val="24"/>
        </w:rPr>
      </w:pPr>
    </w:p>
    <w:p w:rsidR="00DA663D" w:rsidRPr="006C0111" w:rsidRDefault="00DA663D" w:rsidP="00190428">
      <w:pPr>
        <w:numPr>
          <w:ilvl w:val="0"/>
          <w:numId w:val="1"/>
        </w:numPr>
        <w:spacing w:after="0" w:line="240" w:lineRule="auto"/>
        <w:ind w:left="0" w:firstLine="709"/>
        <w:jc w:val="both"/>
        <w:rPr>
          <w:rFonts w:ascii="Times New Roman" w:hAnsi="Times New Roman"/>
          <w:sz w:val="24"/>
          <w:szCs w:val="24"/>
        </w:rPr>
      </w:pPr>
      <w:r w:rsidRPr="006C0111">
        <w:rPr>
          <w:rFonts w:ascii="Times New Roman" w:hAnsi="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DA663D" w:rsidRPr="006C0111" w:rsidRDefault="00DA663D" w:rsidP="00190428">
      <w:pPr>
        <w:numPr>
          <w:ilvl w:val="0"/>
          <w:numId w:val="1"/>
        </w:numPr>
        <w:spacing w:after="0" w:line="240" w:lineRule="auto"/>
        <w:rPr>
          <w:rFonts w:ascii="Times New Roman" w:hAnsi="Times New Roman"/>
          <w:sz w:val="24"/>
          <w:szCs w:val="24"/>
        </w:rPr>
      </w:pPr>
    </w:p>
    <w:p w:rsidR="008A4055" w:rsidRPr="006C0111" w:rsidRDefault="00DA663D" w:rsidP="008A4055">
      <w:pPr>
        <w:numPr>
          <w:ilvl w:val="0"/>
          <w:numId w:val="1"/>
        </w:numPr>
        <w:spacing w:after="0" w:line="240" w:lineRule="auto"/>
        <w:ind w:left="0" w:firstLine="0"/>
        <w:rPr>
          <w:rFonts w:ascii="Times New Roman" w:hAnsi="Times New Roman"/>
          <w:sz w:val="24"/>
          <w:szCs w:val="24"/>
        </w:rPr>
      </w:pPr>
      <w:r w:rsidRPr="006C0111">
        <w:rPr>
          <w:rFonts w:ascii="Times New Roman" w:hAnsi="Times New Roman"/>
          <w:sz w:val="24"/>
          <w:szCs w:val="24"/>
        </w:rPr>
        <w:t>Таблица В.2 – Анализ структуры основных производствен</w:t>
      </w:r>
      <w:r w:rsidR="008A4055" w:rsidRPr="006C0111">
        <w:rPr>
          <w:rFonts w:ascii="Times New Roman" w:hAnsi="Times New Roman"/>
          <w:sz w:val="24"/>
          <w:szCs w:val="24"/>
        </w:rPr>
        <w:t>ных фондов, % (по данным из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6"/>
        <w:gridCol w:w="1517"/>
        <w:gridCol w:w="1365"/>
        <w:gridCol w:w="1575"/>
      </w:tblGrid>
      <w:tr w:rsidR="00DA663D" w:rsidRPr="006C0111" w:rsidTr="00A11456">
        <w:trPr>
          <w:trHeight w:val="342"/>
        </w:trPr>
        <w:tc>
          <w:tcPr>
            <w:tcW w:w="5466" w:type="dxa"/>
            <w:shd w:val="clear" w:color="auto" w:fill="auto"/>
            <w:vAlign w:val="center"/>
          </w:tcPr>
          <w:p w:rsidR="00DA663D" w:rsidRPr="006C0111" w:rsidRDefault="00DA663D" w:rsidP="00A11456">
            <w:pPr>
              <w:spacing w:after="0" w:line="240" w:lineRule="auto"/>
              <w:jc w:val="center"/>
              <w:rPr>
                <w:rFonts w:ascii="Times New Roman" w:hAnsi="Times New Roman"/>
                <w:sz w:val="24"/>
                <w:szCs w:val="24"/>
              </w:rPr>
            </w:pPr>
            <w:r w:rsidRPr="006C0111">
              <w:rPr>
                <w:rFonts w:ascii="Times New Roman" w:hAnsi="Times New Roman"/>
                <w:sz w:val="24"/>
                <w:szCs w:val="24"/>
              </w:rPr>
              <w:t>Группа основных</w:t>
            </w:r>
            <w:r w:rsidR="00A11456" w:rsidRPr="006C0111">
              <w:rPr>
                <w:rFonts w:ascii="Times New Roman" w:hAnsi="Times New Roman"/>
                <w:sz w:val="24"/>
                <w:szCs w:val="24"/>
              </w:rPr>
              <w:t xml:space="preserve"> </w:t>
            </w:r>
            <w:r w:rsidRPr="006C0111">
              <w:rPr>
                <w:rFonts w:ascii="Times New Roman" w:hAnsi="Times New Roman"/>
                <w:sz w:val="24"/>
                <w:szCs w:val="24"/>
              </w:rPr>
              <w:t>производственных фондов</w:t>
            </w:r>
          </w:p>
        </w:tc>
        <w:tc>
          <w:tcPr>
            <w:tcW w:w="1517" w:type="dxa"/>
            <w:shd w:val="clear" w:color="auto" w:fill="auto"/>
            <w:vAlign w:val="center"/>
          </w:tcPr>
          <w:p w:rsidR="00DA663D" w:rsidRPr="006C0111" w:rsidRDefault="00A11456" w:rsidP="00190428">
            <w:pPr>
              <w:spacing w:after="0" w:line="240" w:lineRule="auto"/>
              <w:jc w:val="center"/>
              <w:rPr>
                <w:rFonts w:ascii="Times New Roman" w:hAnsi="Times New Roman"/>
                <w:sz w:val="24"/>
                <w:szCs w:val="24"/>
              </w:rPr>
            </w:pPr>
            <w:r w:rsidRPr="006C0111">
              <w:rPr>
                <w:rFonts w:ascii="Times New Roman" w:hAnsi="Times New Roman"/>
                <w:sz w:val="24"/>
                <w:szCs w:val="24"/>
              </w:rPr>
              <w:t>2016</w:t>
            </w:r>
            <w:r w:rsidR="00DA663D" w:rsidRPr="006C0111">
              <w:rPr>
                <w:rFonts w:ascii="Times New Roman" w:hAnsi="Times New Roman"/>
                <w:sz w:val="24"/>
                <w:szCs w:val="24"/>
              </w:rPr>
              <w:t xml:space="preserve"> г.</w:t>
            </w:r>
          </w:p>
        </w:tc>
        <w:tc>
          <w:tcPr>
            <w:tcW w:w="1365" w:type="dxa"/>
            <w:shd w:val="clear" w:color="auto" w:fill="auto"/>
            <w:vAlign w:val="center"/>
          </w:tcPr>
          <w:p w:rsidR="00DA663D" w:rsidRPr="006C0111" w:rsidRDefault="00A11456" w:rsidP="00190428">
            <w:pPr>
              <w:spacing w:after="0" w:line="240" w:lineRule="auto"/>
              <w:jc w:val="center"/>
              <w:rPr>
                <w:rFonts w:ascii="Times New Roman" w:hAnsi="Times New Roman"/>
                <w:sz w:val="24"/>
                <w:szCs w:val="24"/>
              </w:rPr>
            </w:pPr>
            <w:r w:rsidRPr="006C0111">
              <w:rPr>
                <w:rFonts w:ascii="Times New Roman" w:hAnsi="Times New Roman"/>
                <w:sz w:val="24"/>
                <w:szCs w:val="24"/>
              </w:rPr>
              <w:t>2017</w:t>
            </w:r>
            <w:r w:rsidR="00DA663D" w:rsidRPr="006C0111">
              <w:rPr>
                <w:rFonts w:ascii="Times New Roman" w:hAnsi="Times New Roman"/>
                <w:sz w:val="24"/>
                <w:szCs w:val="24"/>
              </w:rPr>
              <w:t xml:space="preserve"> г.</w:t>
            </w:r>
          </w:p>
        </w:tc>
        <w:tc>
          <w:tcPr>
            <w:tcW w:w="1575" w:type="dxa"/>
            <w:shd w:val="clear" w:color="auto" w:fill="auto"/>
            <w:vAlign w:val="center"/>
          </w:tcPr>
          <w:p w:rsidR="00DA663D" w:rsidRPr="006C0111" w:rsidRDefault="00A11456" w:rsidP="00190428">
            <w:pPr>
              <w:spacing w:after="0" w:line="240" w:lineRule="auto"/>
              <w:jc w:val="center"/>
              <w:rPr>
                <w:rFonts w:ascii="Times New Roman" w:hAnsi="Times New Roman"/>
                <w:sz w:val="24"/>
                <w:szCs w:val="24"/>
              </w:rPr>
            </w:pPr>
            <w:r w:rsidRPr="006C0111">
              <w:rPr>
                <w:rFonts w:ascii="Times New Roman" w:hAnsi="Times New Roman"/>
                <w:sz w:val="24"/>
                <w:szCs w:val="24"/>
              </w:rPr>
              <w:t>2018</w:t>
            </w:r>
            <w:r w:rsidR="00DA663D" w:rsidRPr="006C0111">
              <w:rPr>
                <w:rFonts w:ascii="Times New Roman" w:hAnsi="Times New Roman"/>
                <w:sz w:val="24"/>
                <w:szCs w:val="24"/>
              </w:rPr>
              <w:t xml:space="preserve"> г.</w:t>
            </w:r>
          </w:p>
        </w:tc>
      </w:tr>
      <w:tr w:rsidR="00DA663D" w:rsidRPr="006C0111" w:rsidTr="00A11456">
        <w:trPr>
          <w:trHeight w:val="342"/>
        </w:trPr>
        <w:tc>
          <w:tcPr>
            <w:tcW w:w="5466" w:type="dxa"/>
            <w:shd w:val="clear" w:color="auto" w:fill="auto"/>
          </w:tcPr>
          <w:p w:rsidR="00DA663D" w:rsidRPr="006C0111" w:rsidRDefault="00DA663D" w:rsidP="00190428">
            <w:pPr>
              <w:spacing w:after="0" w:line="240" w:lineRule="auto"/>
              <w:rPr>
                <w:rFonts w:ascii="Times New Roman" w:hAnsi="Times New Roman"/>
                <w:sz w:val="24"/>
                <w:szCs w:val="24"/>
              </w:rPr>
            </w:pPr>
            <w:r w:rsidRPr="006C0111">
              <w:rPr>
                <w:rFonts w:ascii="Times New Roman" w:hAnsi="Times New Roman"/>
                <w:sz w:val="24"/>
                <w:szCs w:val="24"/>
              </w:rPr>
              <w:t>Здания</w:t>
            </w:r>
          </w:p>
        </w:tc>
        <w:tc>
          <w:tcPr>
            <w:tcW w:w="1517" w:type="dxa"/>
            <w:shd w:val="clear" w:color="auto" w:fill="auto"/>
          </w:tcPr>
          <w:p w:rsidR="00DA663D" w:rsidRPr="006C0111" w:rsidRDefault="00DA663D" w:rsidP="00190428">
            <w:pPr>
              <w:spacing w:after="0" w:line="240" w:lineRule="auto"/>
              <w:jc w:val="center"/>
              <w:rPr>
                <w:rFonts w:ascii="Times New Roman" w:hAnsi="Times New Roman"/>
                <w:sz w:val="24"/>
                <w:szCs w:val="24"/>
              </w:rPr>
            </w:pPr>
            <w:r w:rsidRPr="006C0111">
              <w:rPr>
                <w:rFonts w:ascii="Times New Roman" w:hAnsi="Times New Roman"/>
                <w:sz w:val="24"/>
                <w:szCs w:val="24"/>
              </w:rPr>
              <w:t>55,0</w:t>
            </w:r>
          </w:p>
        </w:tc>
        <w:tc>
          <w:tcPr>
            <w:tcW w:w="1365" w:type="dxa"/>
            <w:shd w:val="clear" w:color="auto" w:fill="auto"/>
          </w:tcPr>
          <w:p w:rsidR="00DA663D" w:rsidRPr="006C0111" w:rsidRDefault="00DA663D" w:rsidP="00190428">
            <w:pPr>
              <w:spacing w:after="0" w:line="240" w:lineRule="auto"/>
              <w:jc w:val="center"/>
              <w:rPr>
                <w:rFonts w:ascii="Times New Roman" w:hAnsi="Times New Roman"/>
                <w:sz w:val="24"/>
                <w:szCs w:val="24"/>
              </w:rPr>
            </w:pPr>
            <w:r w:rsidRPr="006C0111">
              <w:rPr>
                <w:rFonts w:ascii="Times New Roman" w:hAnsi="Times New Roman"/>
                <w:sz w:val="24"/>
                <w:szCs w:val="24"/>
              </w:rPr>
              <w:t>51,0</w:t>
            </w:r>
          </w:p>
        </w:tc>
        <w:tc>
          <w:tcPr>
            <w:tcW w:w="1575" w:type="dxa"/>
            <w:shd w:val="clear" w:color="auto" w:fill="auto"/>
          </w:tcPr>
          <w:p w:rsidR="00DA663D" w:rsidRPr="006C0111" w:rsidRDefault="00DA663D" w:rsidP="00190428">
            <w:pPr>
              <w:spacing w:after="0" w:line="240" w:lineRule="auto"/>
              <w:jc w:val="center"/>
              <w:rPr>
                <w:rFonts w:ascii="Times New Roman" w:hAnsi="Times New Roman"/>
                <w:sz w:val="24"/>
                <w:szCs w:val="24"/>
              </w:rPr>
            </w:pPr>
            <w:r w:rsidRPr="006C0111">
              <w:rPr>
                <w:rFonts w:ascii="Times New Roman" w:hAnsi="Times New Roman"/>
                <w:sz w:val="24"/>
                <w:szCs w:val="24"/>
              </w:rPr>
              <w:t>40,4</w:t>
            </w:r>
          </w:p>
        </w:tc>
      </w:tr>
      <w:tr w:rsidR="00DA663D" w:rsidRPr="006C0111" w:rsidTr="00A11456">
        <w:trPr>
          <w:trHeight w:val="342"/>
        </w:trPr>
        <w:tc>
          <w:tcPr>
            <w:tcW w:w="5466" w:type="dxa"/>
            <w:shd w:val="clear" w:color="auto" w:fill="auto"/>
          </w:tcPr>
          <w:p w:rsidR="00DA663D" w:rsidRPr="006C0111" w:rsidRDefault="00DA663D" w:rsidP="00190428">
            <w:pPr>
              <w:spacing w:after="0" w:line="240" w:lineRule="auto"/>
              <w:rPr>
                <w:rFonts w:ascii="Times New Roman" w:hAnsi="Times New Roman"/>
                <w:sz w:val="24"/>
                <w:szCs w:val="24"/>
              </w:rPr>
            </w:pPr>
            <w:r w:rsidRPr="006C0111">
              <w:rPr>
                <w:rFonts w:ascii="Times New Roman" w:hAnsi="Times New Roman"/>
                <w:sz w:val="24"/>
                <w:szCs w:val="24"/>
              </w:rPr>
              <w:t>Сооружения</w:t>
            </w:r>
          </w:p>
        </w:tc>
        <w:tc>
          <w:tcPr>
            <w:tcW w:w="1517" w:type="dxa"/>
            <w:shd w:val="clear" w:color="auto" w:fill="auto"/>
          </w:tcPr>
          <w:p w:rsidR="00DA663D" w:rsidRPr="006C0111" w:rsidRDefault="00DA663D" w:rsidP="00190428">
            <w:pPr>
              <w:spacing w:after="0" w:line="240" w:lineRule="auto"/>
              <w:jc w:val="center"/>
              <w:rPr>
                <w:rFonts w:ascii="Times New Roman" w:hAnsi="Times New Roman"/>
                <w:sz w:val="24"/>
                <w:szCs w:val="24"/>
              </w:rPr>
            </w:pPr>
            <w:r w:rsidRPr="006C0111">
              <w:rPr>
                <w:rFonts w:ascii="Times New Roman" w:hAnsi="Times New Roman"/>
                <w:sz w:val="24"/>
                <w:szCs w:val="24"/>
              </w:rPr>
              <w:t>6,7</w:t>
            </w:r>
          </w:p>
        </w:tc>
        <w:tc>
          <w:tcPr>
            <w:tcW w:w="1365" w:type="dxa"/>
            <w:shd w:val="clear" w:color="auto" w:fill="auto"/>
          </w:tcPr>
          <w:p w:rsidR="00DA663D" w:rsidRPr="006C0111" w:rsidRDefault="00DA663D" w:rsidP="00190428">
            <w:pPr>
              <w:spacing w:after="0" w:line="240" w:lineRule="auto"/>
              <w:jc w:val="center"/>
              <w:rPr>
                <w:rFonts w:ascii="Times New Roman" w:hAnsi="Times New Roman"/>
                <w:sz w:val="24"/>
                <w:szCs w:val="24"/>
              </w:rPr>
            </w:pPr>
            <w:r w:rsidRPr="006C0111">
              <w:rPr>
                <w:rFonts w:ascii="Times New Roman" w:hAnsi="Times New Roman"/>
                <w:sz w:val="24"/>
                <w:szCs w:val="24"/>
              </w:rPr>
              <w:t>4,8</w:t>
            </w:r>
          </w:p>
        </w:tc>
        <w:tc>
          <w:tcPr>
            <w:tcW w:w="1575" w:type="dxa"/>
            <w:shd w:val="clear" w:color="auto" w:fill="auto"/>
          </w:tcPr>
          <w:p w:rsidR="00DA663D" w:rsidRPr="006C0111" w:rsidRDefault="00DA663D" w:rsidP="00190428">
            <w:pPr>
              <w:spacing w:after="0" w:line="240" w:lineRule="auto"/>
              <w:jc w:val="center"/>
              <w:rPr>
                <w:rFonts w:ascii="Times New Roman" w:hAnsi="Times New Roman"/>
                <w:sz w:val="24"/>
                <w:szCs w:val="24"/>
              </w:rPr>
            </w:pPr>
            <w:r w:rsidRPr="006C0111">
              <w:rPr>
                <w:rFonts w:ascii="Times New Roman" w:hAnsi="Times New Roman"/>
                <w:sz w:val="24"/>
                <w:szCs w:val="24"/>
              </w:rPr>
              <w:t>2,9</w:t>
            </w:r>
          </w:p>
        </w:tc>
      </w:tr>
      <w:tr w:rsidR="00DA663D" w:rsidRPr="006C0111" w:rsidTr="00A11456">
        <w:trPr>
          <w:trHeight w:val="342"/>
        </w:trPr>
        <w:tc>
          <w:tcPr>
            <w:tcW w:w="5466" w:type="dxa"/>
            <w:shd w:val="clear" w:color="auto" w:fill="auto"/>
          </w:tcPr>
          <w:p w:rsidR="00DA663D" w:rsidRPr="006C0111" w:rsidRDefault="00DA663D" w:rsidP="00190428">
            <w:pPr>
              <w:spacing w:after="0" w:line="240" w:lineRule="auto"/>
              <w:rPr>
                <w:rFonts w:ascii="Times New Roman" w:hAnsi="Times New Roman"/>
                <w:sz w:val="24"/>
                <w:szCs w:val="24"/>
              </w:rPr>
            </w:pPr>
            <w:r w:rsidRPr="006C0111">
              <w:rPr>
                <w:rFonts w:ascii="Times New Roman" w:hAnsi="Times New Roman"/>
                <w:sz w:val="24"/>
                <w:szCs w:val="24"/>
              </w:rPr>
              <w:t>Машины и оборудование</w:t>
            </w:r>
          </w:p>
        </w:tc>
        <w:tc>
          <w:tcPr>
            <w:tcW w:w="1517" w:type="dxa"/>
            <w:shd w:val="clear" w:color="auto" w:fill="auto"/>
          </w:tcPr>
          <w:p w:rsidR="00DA663D" w:rsidRPr="006C0111" w:rsidRDefault="00DA663D" w:rsidP="00190428">
            <w:pPr>
              <w:spacing w:after="0" w:line="240" w:lineRule="auto"/>
              <w:jc w:val="center"/>
              <w:rPr>
                <w:rFonts w:ascii="Times New Roman" w:hAnsi="Times New Roman"/>
                <w:sz w:val="24"/>
                <w:szCs w:val="24"/>
              </w:rPr>
            </w:pPr>
            <w:r w:rsidRPr="006C0111">
              <w:rPr>
                <w:rFonts w:ascii="Times New Roman" w:hAnsi="Times New Roman"/>
                <w:sz w:val="24"/>
                <w:szCs w:val="24"/>
              </w:rPr>
              <w:t>29,9</w:t>
            </w:r>
          </w:p>
        </w:tc>
        <w:tc>
          <w:tcPr>
            <w:tcW w:w="1365" w:type="dxa"/>
            <w:shd w:val="clear" w:color="auto" w:fill="auto"/>
          </w:tcPr>
          <w:p w:rsidR="00DA663D" w:rsidRPr="006C0111" w:rsidRDefault="00DA663D" w:rsidP="00190428">
            <w:pPr>
              <w:spacing w:after="0" w:line="240" w:lineRule="auto"/>
              <w:jc w:val="center"/>
              <w:rPr>
                <w:rFonts w:ascii="Times New Roman" w:hAnsi="Times New Roman"/>
                <w:sz w:val="24"/>
                <w:szCs w:val="24"/>
              </w:rPr>
            </w:pPr>
            <w:r w:rsidRPr="006C0111">
              <w:rPr>
                <w:rFonts w:ascii="Times New Roman" w:hAnsi="Times New Roman"/>
                <w:sz w:val="24"/>
                <w:szCs w:val="24"/>
              </w:rPr>
              <w:t>36,1</w:t>
            </w:r>
          </w:p>
        </w:tc>
        <w:tc>
          <w:tcPr>
            <w:tcW w:w="1575" w:type="dxa"/>
            <w:shd w:val="clear" w:color="auto" w:fill="auto"/>
          </w:tcPr>
          <w:p w:rsidR="00DA663D" w:rsidRPr="006C0111" w:rsidRDefault="00DA663D" w:rsidP="00190428">
            <w:pPr>
              <w:spacing w:after="0" w:line="240" w:lineRule="auto"/>
              <w:jc w:val="center"/>
              <w:rPr>
                <w:rFonts w:ascii="Times New Roman" w:hAnsi="Times New Roman"/>
                <w:sz w:val="24"/>
                <w:szCs w:val="24"/>
              </w:rPr>
            </w:pPr>
            <w:r w:rsidRPr="006C0111">
              <w:rPr>
                <w:rFonts w:ascii="Times New Roman" w:hAnsi="Times New Roman"/>
                <w:sz w:val="24"/>
                <w:szCs w:val="24"/>
              </w:rPr>
              <w:t>46,5</w:t>
            </w:r>
          </w:p>
        </w:tc>
      </w:tr>
      <w:tr w:rsidR="00DA663D" w:rsidRPr="006C0111" w:rsidTr="00A11456">
        <w:trPr>
          <w:trHeight w:val="342"/>
        </w:trPr>
        <w:tc>
          <w:tcPr>
            <w:tcW w:w="5466" w:type="dxa"/>
            <w:shd w:val="clear" w:color="auto" w:fill="auto"/>
          </w:tcPr>
          <w:p w:rsidR="00DA663D" w:rsidRPr="006C0111" w:rsidRDefault="00DA663D" w:rsidP="00190428">
            <w:pPr>
              <w:spacing w:after="0" w:line="240" w:lineRule="auto"/>
              <w:rPr>
                <w:rFonts w:ascii="Times New Roman" w:hAnsi="Times New Roman"/>
                <w:sz w:val="24"/>
                <w:szCs w:val="24"/>
              </w:rPr>
            </w:pPr>
            <w:r w:rsidRPr="006C0111">
              <w:rPr>
                <w:rFonts w:ascii="Times New Roman" w:hAnsi="Times New Roman"/>
                <w:sz w:val="24"/>
                <w:szCs w:val="24"/>
              </w:rPr>
              <w:t>Транспортные средства</w:t>
            </w:r>
          </w:p>
        </w:tc>
        <w:tc>
          <w:tcPr>
            <w:tcW w:w="1517" w:type="dxa"/>
            <w:shd w:val="clear" w:color="auto" w:fill="auto"/>
          </w:tcPr>
          <w:p w:rsidR="00DA663D" w:rsidRPr="006C0111" w:rsidRDefault="00DA663D" w:rsidP="00190428">
            <w:pPr>
              <w:spacing w:after="0" w:line="240" w:lineRule="auto"/>
              <w:jc w:val="center"/>
              <w:rPr>
                <w:rFonts w:ascii="Times New Roman" w:hAnsi="Times New Roman"/>
                <w:sz w:val="24"/>
                <w:szCs w:val="24"/>
              </w:rPr>
            </w:pPr>
            <w:r w:rsidRPr="006C0111">
              <w:rPr>
                <w:rFonts w:ascii="Times New Roman" w:hAnsi="Times New Roman"/>
                <w:sz w:val="24"/>
                <w:szCs w:val="24"/>
              </w:rPr>
              <w:t>3,7</w:t>
            </w:r>
          </w:p>
        </w:tc>
        <w:tc>
          <w:tcPr>
            <w:tcW w:w="1365" w:type="dxa"/>
            <w:shd w:val="clear" w:color="auto" w:fill="auto"/>
          </w:tcPr>
          <w:p w:rsidR="00DA663D" w:rsidRPr="006C0111" w:rsidRDefault="00DA663D" w:rsidP="00190428">
            <w:pPr>
              <w:spacing w:after="0" w:line="240" w:lineRule="auto"/>
              <w:jc w:val="center"/>
              <w:rPr>
                <w:rFonts w:ascii="Times New Roman" w:hAnsi="Times New Roman"/>
                <w:sz w:val="24"/>
                <w:szCs w:val="24"/>
              </w:rPr>
            </w:pPr>
            <w:r w:rsidRPr="006C0111">
              <w:rPr>
                <w:rFonts w:ascii="Times New Roman" w:hAnsi="Times New Roman"/>
                <w:sz w:val="24"/>
                <w:szCs w:val="24"/>
              </w:rPr>
              <w:t>5,1</w:t>
            </w:r>
          </w:p>
        </w:tc>
        <w:tc>
          <w:tcPr>
            <w:tcW w:w="1575" w:type="dxa"/>
            <w:shd w:val="clear" w:color="auto" w:fill="auto"/>
          </w:tcPr>
          <w:p w:rsidR="00DA663D" w:rsidRPr="006C0111" w:rsidRDefault="00DA663D" w:rsidP="00190428">
            <w:pPr>
              <w:spacing w:after="0" w:line="240" w:lineRule="auto"/>
              <w:jc w:val="center"/>
              <w:rPr>
                <w:rFonts w:ascii="Times New Roman" w:hAnsi="Times New Roman"/>
                <w:sz w:val="24"/>
                <w:szCs w:val="24"/>
              </w:rPr>
            </w:pPr>
            <w:r w:rsidRPr="006C0111">
              <w:rPr>
                <w:rFonts w:ascii="Times New Roman" w:hAnsi="Times New Roman"/>
                <w:sz w:val="24"/>
                <w:szCs w:val="24"/>
              </w:rPr>
              <w:t>8,3</w:t>
            </w:r>
          </w:p>
        </w:tc>
      </w:tr>
      <w:tr w:rsidR="00DA663D" w:rsidRPr="006C0111" w:rsidTr="00A11456">
        <w:trPr>
          <w:trHeight w:val="342"/>
        </w:trPr>
        <w:tc>
          <w:tcPr>
            <w:tcW w:w="5466" w:type="dxa"/>
            <w:shd w:val="clear" w:color="auto" w:fill="auto"/>
          </w:tcPr>
          <w:p w:rsidR="00DA663D" w:rsidRPr="006C0111" w:rsidRDefault="00DA663D" w:rsidP="00190428">
            <w:pPr>
              <w:spacing w:after="0" w:line="240" w:lineRule="auto"/>
              <w:rPr>
                <w:rFonts w:ascii="Times New Roman" w:hAnsi="Times New Roman"/>
                <w:sz w:val="24"/>
                <w:szCs w:val="24"/>
              </w:rPr>
            </w:pPr>
            <w:r w:rsidRPr="006C0111">
              <w:rPr>
                <w:rFonts w:ascii="Times New Roman" w:hAnsi="Times New Roman"/>
                <w:sz w:val="24"/>
                <w:szCs w:val="24"/>
              </w:rPr>
              <w:t>Производственный и хозяйственный инвентарь</w:t>
            </w:r>
          </w:p>
        </w:tc>
        <w:tc>
          <w:tcPr>
            <w:tcW w:w="1517" w:type="dxa"/>
            <w:shd w:val="clear" w:color="auto" w:fill="auto"/>
          </w:tcPr>
          <w:p w:rsidR="00DA663D" w:rsidRPr="006C0111" w:rsidRDefault="00DA663D" w:rsidP="00190428">
            <w:pPr>
              <w:spacing w:after="0" w:line="240" w:lineRule="auto"/>
              <w:jc w:val="center"/>
              <w:rPr>
                <w:rFonts w:ascii="Times New Roman" w:hAnsi="Times New Roman"/>
                <w:sz w:val="24"/>
                <w:szCs w:val="24"/>
              </w:rPr>
            </w:pPr>
            <w:r w:rsidRPr="006C0111">
              <w:rPr>
                <w:rFonts w:ascii="Times New Roman" w:hAnsi="Times New Roman"/>
                <w:sz w:val="24"/>
                <w:szCs w:val="24"/>
              </w:rPr>
              <w:t>0,1</w:t>
            </w:r>
          </w:p>
        </w:tc>
        <w:tc>
          <w:tcPr>
            <w:tcW w:w="1365" w:type="dxa"/>
            <w:shd w:val="clear" w:color="auto" w:fill="auto"/>
          </w:tcPr>
          <w:p w:rsidR="00DA663D" w:rsidRPr="006C0111" w:rsidRDefault="00DA663D" w:rsidP="00190428">
            <w:pPr>
              <w:spacing w:after="0" w:line="240" w:lineRule="auto"/>
              <w:jc w:val="center"/>
              <w:rPr>
                <w:rFonts w:ascii="Times New Roman" w:hAnsi="Times New Roman"/>
                <w:sz w:val="24"/>
                <w:szCs w:val="24"/>
              </w:rPr>
            </w:pPr>
            <w:r w:rsidRPr="006C0111">
              <w:rPr>
                <w:rFonts w:ascii="Times New Roman" w:hAnsi="Times New Roman"/>
                <w:sz w:val="24"/>
                <w:szCs w:val="24"/>
              </w:rPr>
              <w:t>0,2</w:t>
            </w:r>
          </w:p>
        </w:tc>
        <w:tc>
          <w:tcPr>
            <w:tcW w:w="1575" w:type="dxa"/>
            <w:shd w:val="clear" w:color="auto" w:fill="auto"/>
          </w:tcPr>
          <w:p w:rsidR="00DA663D" w:rsidRPr="006C0111" w:rsidRDefault="00DA663D" w:rsidP="00190428">
            <w:pPr>
              <w:spacing w:after="0" w:line="240" w:lineRule="auto"/>
              <w:jc w:val="center"/>
              <w:rPr>
                <w:rFonts w:ascii="Times New Roman" w:hAnsi="Times New Roman"/>
                <w:sz w:val="24"/>
                <w:szCs w:val="24"/>
              </w:rPr>
            </w:pPr>
            <w:r w:rsidRPr="006C0111">
              <w:rPr>
                <w:rFonts w:ascii="Times New Roman" w:hAnsi="Times New Roman"/>
                <w:sz w:val="24"/>
                <w:szCs w:val="24"/>
              </w:rPr>
              <w:t>0,2</w:t>
            </w:r>
          </w:p>
        </w:tc>
      </w:tr>
      <w:tr w:rsidR="00DA663D" w:rsidRPr="006C0111" w:rsidTr="00A11456">
        <w:trPr>
          <w:trHeight w:val="357"/>
        </w:trPr>
        <w:tc>
          <w:tcPr>
            <w:tcW w:w="5466" w:type="dxa"/>
            <w:shd w:val="clear" w:color="auto" w:fill="auto"/>
          </w:tcPr>
          <w:p w:rsidR="00DA663D" w:rsidRPr="006C0111" w:rsidRDefault="00DA663D" w:rsidP="00190428">
            <w:pPr>
              <w:spacing w:after="0" w:line="240" w:lineRule="auto"/>
              <w:rPr>
                <w:rFonts w:ascii="Times New Roman" w:hAnsi="Times New Roman"/>
                <w:sz w:val="24"/>
                <w:szCs w:val="24"/>
              </w:rPr>
            </w:pPr>
            <w:r w:rsidRPr="006C0111">
              <w:rPr>
                <w:rFonts w:ascii="Times New Roman" w:hAnsi="Times New Roman"/>
                <w:sz w:val="24"/>
                <w:szCs w:val="24"/>
              </w:rPr>
              <w:t>Другие виды</w:t>
            </w:r>
          </w:p>
        </w:tc>
        <w:tc>
          <w:tcPr>
            <w:tcW w:w="1517" w:type="dxa"/>
            <w:shd w:val="clear" w:color="auto" w:fill="auto"/>
          </w:tcPr>
          <w:p w:rsidR="00DA663D" w:rsidRPr="006C0111" w:rsidRDefault="00DA663D" w:rsidP="00190428">
            <w:pPr>
              <w:spacing w:after="0" w:line="240" w:lineRule="auto"/>
              <w:jc w:val="center"/>
              <w:rPr>
                <w:rFonts w:ascii="Times New Roman" w:hAnsi="Times New Roman"/>
                <w:sz w:val="24"/>
                <w:szCs w:val="24"/>
              </w:rPr>
            </w:pPr>
            <w:r w:rsidRPr="006C0111">
              <w:rPr>
                <w:rFonts w:ascii="Times New Roman" w:hAnsi="Times New Roman"/>
                <w:sz w:val="24"/>
                <w:szCs w:val="24"/>
              </w:rPr>
              <w:t>4,0</w:t>
            </w:r>
          </w:p>
        </w:tc>
        <w:tc>
          <w:tcPr>
            <w:tcW w:w="1365" w:type="dxa"/>
            <w:shd w:val="clear" w:color="auto" w:fill="auto"/>
          </w:tcPr>
          <w:p w:rsidR="00DA663D" w:rsidRPr="006C0111" w:rsidRDefault="00DA663D" w:rsidP="00190428">
            <w:pPr>
              <w:spacing w:after="0" w:line="240" w:lineRule="auto"/>
              <w:jc w:val="center"/>
              <w:rPr>
                <w:rFonts w:ascii="Times New Roman" w:hAnsi="Times New Roman"/>
                <w:sz w:val="24"/>
                <w:szCs w:val="24"/>
              </w:rPr>
            </w:pPr>
            <w:r w:rsidRPr="006C0111">
              <w:rPr>
                <w:rFonts w:ascii="Times New Roman" w:hAnsi="Times New Roman"/>
                <w:sz w:val="24"/>
                <w:szCs w:val="24"/>
              </w:rPr>
              <w:t>2,9</w:t>
            </w:r>
          </w:p>
        </w:tc>
        <w:tc>
          <w:tcPr>
            <w:tcW w:w="1575" w:type="dxa"/>
            <w:shd w:val="clear" w:color="auto" w:fill="auto"/>
          </w:tcPr>
          <w:p w:rsidR="00DA663D" w:rsidRPr="006C0111" w:rsidRDefault="00DA663D" w:rsidP="00190428">
            <w:pPr>
              <w:spacing w:after="0" w:line="240" w:lineRule="auto"/>
              <w:jc w:val="center"/>
              <w:rPr>
                <w:rFonts w:ascii="Times New Roman" w:hAnsi="Times New Roman"/>
                <w:sz w:val="24"/>
                <w:szCs w:val="24"/>
              </w:rPr>
            </w:pPr>
            <w:r w:rsidRPr="006C0111">
              <w:rPr>
                <w:rFonts w:ascii="Times New Roman" w:hAnsi="Times New Roman"/>
                <w:sz w:val="24"/>
                <w:szCs w:val="24"/>
              </w:rPr>
              <w:t>1,7</w:t>
            </w:r>
          </w:p>
        </w:tc>
      </w:tr>
    </w:tbl>
    <w:p w:rsidR="003C029B" w:rsidRPr="006C0111" w:rsidRDefault="003C029B"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Таблица Б.</w:t>
      </w:r>
      <w:r w:rsidR="008A4055" w:rsidRPr="006C0111">
        <w:rPr>
          <w:rFonts w:ascii="Times New Roman" w:hAnsi="Times New Roman"/>
          <w:sz w:val="24"/>
          <w:szCs w:val="24"/>
        </w:rPr>
        <w:t>4 – Динамика показателей за 2017–2018</w:t>
      </w:r>
      <w:r w:rsidRPr="006C0111">
        <w:rPr>
          <w:rFonts w:ascii="Times New Roman" w:hAnsi="Times New Roman"/>
          <w:sz w:val="24"/>
          <w:szCs w:val="24"/>
        </w:rPr>
        <w:t xml:space="preserve"> гг.  </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0A2CCC" w:rsidRPr="006C0111" w:rsidRDefault="000A2CCC" w:rsidP="00A11456">
      <w:pPr>
        <w:pStyle w:val="ae"/>
        <w:spacing w:before="0" w:beforeAutospacing="0" w:after="0" w:afterAutospacing="0"/>
      </w:pPr>
    </w:p>
    <w:p w:rsidR="0083414A" w:rsidRPr="006C0111" w:rsidRDefault="0083414A" w:rsidP="003C029B">
      <w:pPr>
        <w:pStyle w:val="ae"/>
        <w:numPr>
          <w:ilvl w:val="0"/>
          <w:numId w:val="1"/>
        </w:numPr>
        <w:spacing w:before="0" w:beforeAutospacing="0" w:after="0" w:afterAutospacing="0"/>
        <w:ind w:left="0" w:firstLine="0"/>
        <w:jc w:val="center"/>
        <w:rPr>
          <w:b/>
        </w:rPr>
      </w:pPr>
      <w:r w:rsidRPr="006C0111">
        <w:rPr>
          <w:b/>
        </w:rPr>
        <w:t>Правила оформления списка использованных источников</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6C0111" w:rsidRDefault="0083414A" w:rsidP="00190428">
      <w:pPr>
        <w:pStyle w:val="ae"/>
        <w:numPr>
          <w:ilvl w:val="0"/>
          <w:numId w:val="1"/>
        </w:numPr>
        <w:spacing w:before="0" w:beforeAutospacing="0" w:after="0" w:afterAutospacing="0"/>
        <w:ind w:left="0" w:firstLine="720"/>
        <w:jc w:val="both"/>
      </w:pPr>
      <w:r w:rsidRPr="006C0111">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6C0111" w:rsidRDefault="0083414A" w:rsidP="00190428">
      <w:pPr>
        <w:pStyle w:val="ae"/>
        <w:numPr>
          <w:ilvl w:val="0"/>
          <w:numId w:val="1"/>
        </w:numPr>
        <w:spacing w:before="0" w:beforeAutospacing="0" w:after="0" w:afterAutospacing="0"/>
        <w:ind w:left="0" w:firstLine="720"/>
        <w:jc w:val="both"/>
      </w:pPr>
      <w:r w:rsidRPr="006C0111">
        <w:t xml:space="preserve">- [Видеозапись]; - [Мультимедиа]; - [Текст]; - [Электронный ресурс]. </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6C0111" w:rsidRDefault="0083414A" w:rsidP="00190428">
      <w:pPr>
        <w:pStyle w:val="ae"/>
        <w:numPr>
          <w:ilvl w:val="0"/>
          <w:numId w:val="1"/>
        </w:numPr>
        <w:spacing w:before="0" w:beforeAutospacing="0" w:after="0" w:afterAutospacing="0"/>
        <w:ind w:left="0" w:firstLine="720"/>
        <w:jc w:val="center"/>
      </w:pPr>
    </w:p>
    <w:p w:rsidR="0083414A" w:rsidRPr="006C0111" w:rsidRDefault="0083414A" w:rsidP="00A11456">
      <w:pPr>
        <w:pStyle w:val="ae"/>
        <w:numPr>
          <w:ilvl w:val="0"/>
          <w:numId w:val="1"/>
        </w:numPr>
        <w:spacing w:before="0" w:beforeAutospacing="0" w:after="0" w:afterAutospacing="0"/>
        <w:ind w:left="0" w:firstLine="0"/>
        <w:jc w:val="center"/>
      </w:pPr>
      <w:r w:rsidRPr="006C0111">
        <w:t>Примеры оформления нормативно-правовых актов</w:t>
      </w:r>
    </w:p>
    <w:p w:rsidR="0083414A" w:rsidRPr="006C0111" w:rsidRDefault="0083414A" w:rsidP="00190428">
      <w:pPr>
        <w:pStyle w:val="ae"/>
        <w:numPr>
          <w:ilvl w:val="0"/>
          <w:numId w:val="1"/>
        </w:numPr>
        <w:spacing w:before="0" w:beforeAutospacing="0" w:after="0" w:afterAutospacing="0"/>
        <w:ind w:left="0" w:firstLine="720"/>
        <w:jc w:val="both"/>
      </w:pPr>
      <w:r w:rsidRPr="006C0111">
        <w:t>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w:t>
      </w:r>
      <w:r w:rsidR="00AF7C34" w:rsidRPr="006C0111">
        <w:t>2009</w:t>
      </w:r>
      <w:r w:rsidRPr="006C0111">
        <w:t xml:space="preserve"> г. N 184-ФЗ // Собрание законодательства РФ. - </w:t>
      </w:r>
      <w:r w:rsidR="00AF7C34" w:rsidRPr="006C0111">
        <w:t>2009</w:t>
      </w:r>
      <w:r w:rsidRPr="006C0111">
        <w:t xml:space="preserve">. - N 43. </w:t>
      </w:r>
    </w:p>
    <w:p w:rsidR="0083414A" w:rsidRPr="006C0111" w:rsidRDefault="0083414A" w:rsidP="00190428">
      <w:pPr>
        <w:pStyle w:val="ae"/>
        <w:numPr>
          <w:ilvl w:val="0"/>
          <w:numId w:val="1"/>
        </w:numPr>
        <w:spacing w:before="0" w:beforeAutospacing="0" w:after="0" w:afterAutospacing="0"/>
        <w:ind w:left="0" w:firstLine="720"/>
        <w:jc w:val="both"/>
      </w:pPr>
      <w:r w:rsidRPr="006C0111">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w:t>
      </w:r>
      <w:r w:rsidRPr="006C0111">
        <w:lastRenderedPageBreak/>
        <w:t>Постановление Правительства РФ от 11.11.20</w:t>
      </w:r>
      <w:r w:rsidR="00AF7C34" w:rsidRPr="006C0111">
        <w:t>1</w:t>
      </w:r>
      <w:r w:rsidRPr="006C0111">
        <w:t xml:space="preserve">5 г. N 679. - Доступ из справочно-правовой системы «КонсультантПлюс». – Режим доступа: </w:t>
      </w:r>
      <w:hyperlink r:id="rId17" w:history="1">
        <w:r w:rsidR="008C5E0D">
          <w:rPr>
            <w:rStyle w:val="af"/>
          </w:rPr>
          <w:t>http://www.consultant.ru</w:t>
        </w:r>
      </w:hyperlink>
      <w:r w:rsidRPr="006C0111">
        <w:t xml:space="preserve">   </w:t>
      </w:r>
    </w:p>
    <w:p w:rsidR="0083414A" w:rsidRPr="006C0111" w:rsidRDefault="0083414A" w:rsidP="00A11456">
      <w:pPr>
        <w:pStyle w:val="ae"/>
        <w:numPr>
          <w:ilvl w:val="0"/>
          <w:numId w:val="1"/>
        </w:numPr>
        <w:spacing w:before="0" w:beforeAutospacing="0" w:after="0" w:afterAutospacing="0"/>
        <w:ind w:left="0" w:firstLine="0"/>
        <w:jc w:val="center"/>
      </w:pPr>
      <w:r w:rsidRPr="006C0111">
        <w:t>Книги, статьи, материалы конференций и семинаров</w:t>
      </w:r>
    </w:p>
    <w:p w:rsidR="0083414A" w:rsidRPr="006C0111" w:rsidRDefault="0083414A" w:rsidP="00190428">
      <w:pPr>
        <w:pStyle w:val="ae"/>
        <w:numPr>
          <w:ilvl w:val="0"/>
          <w:numId w:val="1"/>
        </w:numPr>
        <w:spacing w:before="0" w:beforeAutospacing="0" w:after="0" w:afterAutospacing="0"/>
        <w:ind w:left="0" w:firstLine="720"/>
        <w:jc w:val="both"/>
      </w:pPr>
      <w:r w:rsidRPr="006C0111">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sidR="00F54917" w:rsidRPr="006C0111">
        <w:t>15</w:t>
      </w:r>
      <w:r w:rsidRPr="006C0111">
        <w:t xml:space="preserve">. - N 5. - С. 23–25. </w:t>
      </w:r>
    </w:p>
    <w:p w:rsidR="0083414A" w:rsidRPr="006C0111" w:rsidRDefault="0083414A" w:rsidP="00190428">
      <w:pPr>
        <w:pStyle w:val="ae"/>
        <w:numPr>
          <w:ilvl w:val="0"/>
          <w:numId w:val="1"/>
        </w:numPr>
        <w:spacing w:before="0" w:beforeAutospacing="0" w:after="0" w:afterAutospacing="0"/>
        <w:ind w:left="0" w:firstLine="720"/>
        <w:jc w:val="both"/>
      </w:pPr>
      <w:r w:rsidRPr="006C0111">
        <w:t>4. Голубков, Е.П. Маркетинг как концепция рыночного управления [Текст] // Маркетинг в России и за рубежом. - 20</w:t>
      </w:r>
      <w:r w:rsidR="00F54917" w:rsidRPr="006C0111">
        <w:t>16</w:t>
      </w:r>
      <w:r w:rsidRPr="006C0111">
        <w:t xml:space="preserve">. - N 1. - С. 89–104.  </w:t>
      </w:r>
    </w:p>
    <w:p w:rsidR="0083414A" w:rsidRPr="006C0111" w:rsidRDefault="0083414A" w:rsidP="00190428">
      <w:pPr>
        <w:pStyle w:val="ae"/>
        <w:numPr>
          <w:ilvl w:val="0"/>
          <w:numId w:val="1"/>
        </w:numPr>
        <w:spacing w:before="0" w:beforeAutospacing="0" w:after="0" w:afterAutospacing="0"/>
        <w:ind w:left="0" w:firstLine="720"/>
        <w:jc w:val="both"/>
      </w:pPr>
      <w:r w:rsidRPr="006C0111">
        <w:t>5. Государственные и муниципальные финансы [Текст] : учебник / Под ред. проф. С.И. Лушина, проф. В.А. Слепова. - М.: Экономистъ, 20</w:t>
      </w:r>
      <w:r w:rsidR="00F54917" w:rsidRPr="006C0111">
        <w:t>16</w:t>
      </w:r>
      <w:r w:rsidRPr="006C0111">
        <w:t xml:space="preserve">. - 280 с. </w:t>
      </w:r>
    </w:p>
    <w:p w:rsidR="0083414A" w:rsidRPr="006C0111" w:rsidRDefault="0083414A" w:rsidP="00190428">
      <w:pPr>
        <w:pStyle w:val="ae"/>
        <w:numPr>
          <w:ilvl w:val="0"/>
          <w:numId w:val="1"/>
        </w:numPr>
        <w:spacing w:before="0" w:beforeAutospacing="0" w:after="0" w:afterAutospacing="0"/>
        <w:ind w:left="0" w:firstLine="720"/>
        <w:jc w:val="both"/>
      </w:pPr>
      <w:r w:rsidRPr="006C0111">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F54917" w:rsidRPr="006C0111">
        <w:t>17</w:t>
      </w:r>
      <w:r w:rsidRPr="006C0111">
        <w:t xml:space="preserve">. - С. 101–106.  </w:t>
      </w:r>
    </w:p>
    <w:p w:rsidR="0083414A" w:rsidRPr="006C0111" w:rsidRDefault="0083414A" w:rsidP="00190428">
      <w:pPr>
        <w:pStyle w:val="ae"/>
        <w:numPr>
          <w:ilvl w:val="0"/>
          <w:numId w:val="1"/>
        </w:numPr>
        <w:spacing w:before="0" w:beforeAutospacing="0" w:after="0" w:afterAutospacing="0"/>
        <w:ind w:left="0" w:firstLine="720"/>
        <w:jc w:val="both"/>
      </w:pPr>
      <w:r w:rsidRPr="006C0111">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F54917" w:rsidRPr="006C0111">
        <w:t>17</w:t>
      </w:r>
      <w:r w:rsidRPr="006C0111">
        <w:t xml:space="preserve">. - 231 с. </w:t>
      </w:r>
    </w:p>
    <w:p w:rsidR="0083414A" w:rsidRPr="006C0111" w:rsidRDefault="0083414A" w:rsidP="00190428">
      <w:pPr>
        <w:pStyle w:val="ae"/>
        <w:numPr>
          <w:ilvl w:val="0"/>
          <w:numId w:val="1"/>
        </w:numPr>
        <w:spacing w:before="0" w:beforeAutospacing="0" w:after="0" w:afterAutospacing="0"/>
        <w:ind w:left="0" w:firstLine="720"/>
        <w:jc w:val="both"/>
      </w:pPr>
      <w:r w:rsidRPr="006C0111">
        <w:t>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w:t>
      </w:r>
      <w:r w:rsidR="00F54917" w:rsidRPr="006C0111">
        <w:t>16</w:t>
      </w:r>
      <w:r w:rsidRPr="006C0111">
        <w:t xml:space="preserve">. - 64 с. </w:t>
      </w:r>
    </w:p>
    <w:p w:rsidR="0083414A" w:rsidRPr="006C0111" w:rsidRDefault="0083414A" w:rsidP="00190428">
      <w:pPr>
        <w:pStyle w:val="ae"/>
        <w:numPr>
          <w:ilvl w:val="0"/>
          <w:numId w:val="1"/>
        </w:numPr>
        <w:spacing w:before="0" w:beforeAutospacing="0" w:after="0" w:afterAutospacing="0"/>
        <w:ind w:left="0" w:firstLine="720"/>
        <w:jc w:val="both"/>
      </w:pPr>
      <w:r w:rsidRPr="006C0111">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F54917" w:rsidRPr="006C0111">
        <w:t>15</w:t>
      </w:r>
      <w:r w:rsidRPr="006C0111">
        <w:t xml:space="preserve">. - N 8. – Режим доступа: </w:t>
      </w:r>
      <w:hyperlink r:id="rId18" w:history="1">
        <w:r w:rsidR="008C5E0D">
          <w:rPr>
            <w:rStyle w:val="af"/>
          </w:rPr>
          <w:t>http://www2/usu.ru/philosoph/chertkova..</w:t>
        </w:r>
      </w:hyperlink>
      <w:r w:rsidRPr="006C0111">
        <w:t xml:space="preserve">. </w:t>
      </w:r>
    </w:p>
    <w:p w:rsidR="0083414A" w:rsidRPr="006C0111" w:rsidRDefault="0083414A" w:rsidP="00190428">
      <w:pPr>
        <w:pStyle w:val="ae"/>
        <w:numPr>
          <w:ilvl w:val="0"/>
          <w:numId w:val="1"/>
        </w:numPr>
        <w:spacing w:before="0" w:beforeAutospacing="0" w:after="0" w:afterAutospacing="0"/>
        <w:ind w:left="0" w:firstLine="720"/>
        <w:jc w:val="both"/>
      </w:pPr>
      <w:r w:rsidRPr="006C0111">
        <w:t xml:space="preserve">10. Юридический советник [Электронный ресурс]. - 1 электрон. опт. диск (CD-ROM): зв., цв.; 12 см. - Прил.: Справочник пользователя [Текст] / сост. В.А. Быков. - 32 с.  </w:t>
      </w:r>
    </w:p>
    <w:p w:rsidR="0083414A" w:rsidRPr="006C0111" w:rsidRDefault="0083414A" w:rsidP="00A11456">
      <w:pPr>
        <w:pStyle w:val="ae"/>
        <w:numPr>
          <w:ilvl w:val="0"/>
          <w:numId w:val="1"/>
        </w:numPr>
        <w:spacing w:before="0" w:beforeAutospacing="0" w:after="0" w:afterAutospacing="0"/>
        <w:ind w:left="0" w:firstLine="0"/>
        <w:jc w:val="center"/>
      </w:pPr>
      <w:r w:rsidRPr="006C0111">
        <w:t>Статистические сборники, инструктивные материалы, методические рекомендации, нормативно-справочные материалы</w:t>
      </w:r>
    </w:p>
    <w:p w:rsidR="0083414A" w:rsidRPr="006C0111" w:rsidRDefault="0083414A" w:rsidP="00190428">
      <w:pPr>
        <w:pStyle w:val="ae"/>
        <w:numPr>
          <w:ilvl w:val="0"/>
          <w:numId w:val="1"/>
        </w:numPr>
        <w:spacing w:before="0" w:beforeAutospacing="0" w:after="0" w:afterAutospacing="0"/>
        <w:ind w:left="0" w:firstLine="720"/>
        <w:jc w:val="both"/>
      </w:pPr>
      <w:r w:rsidRPr="006C0111">
        <w:t>11. Аппаратура радиоэлектронная бытовая. Входные и выходные параметры и типы соединений. Технические требования [Текст]: ГОСТ Р 517721-20</w:t>
      </w:r>
      <w:r w:rsidR="00F54917" w:rsidRPr="006C0111">
        <w:t>17</w:t>
      </w:r>
      <w:r w:rsidRPr="006C0111">
        <w:t>. - Введ. 2002-01-01. - М.: Изд-во стандартов, 20</w:t>
      </w:r>
      <w:r w:rsidR="00F54917" w:rsidRPr="006C0111">
        <w:t>17</w:t>
      </w:r>
      <w:r w:rsidRPr="006C0111">
        <w:t xml:space="preserve">. - 34 с. </w:t>
      </w:r>
    </w:p>
    <w:p w:rsidR="0083414A" w:rsidRPr="006C0111" w:rsidRDefault="0083414A" w:rsidP="00190428">
      <w:pPr>
        <w:pStyle w:val="ae"/>
        <w:numPr>
          <w:ilvl w:val="0"/>
          <w:numId w:val="1"/>
        </w:numPr>
        <w:spacing w:before="0" w:beforeAutospacing="0" w:after="0" w:afterAutospacing="0"/>
        <w:ind w:left="0" w:firstLine="720"/>
        <w:jc w:val="both"/>
      </w:pPr>
      <w:r w:rsidRPr="006C0111">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sidR="00F54917" w:rsidRPr="006C0111">
        <w:t>17</w:t>
      </w:r>
      <w:r w:rsidRPr="006C0111">
        <w:t xml:space="preserve">. - 67 с. </w:t>
      </w:r>
    </w:p>
    <w:p w:rsidR="0083414A" w:rsidRPr="006C0111" w:rsidRDefault="0083414A" w:rsidP="00190428">
      <w:pPr>
        <w:pStyle w:val="ae"/>
        <w:numPr>
          <w:ilvl w:val="0"/>
          <w:numId w:val="1"/>
        </w:numPr>
        <w:spacing w:before="0" w:beforeAutospacing="0" w:after="0" w:afterAutospacing="0"/>
        <w:ind w:left="0" w:firstLine="720"/>
        <w:jc w:val="both"/>
      </w:pPr>
      <w:r w:rsidRPr="006C0111">
        <w:t xml:space="preserve">13. Свердловская область в </w:t>
      </w:r>
      <w:r w:rsidR="00F54917" w:rsidRPr="006C0111">
        <w:t>2010-2017</w:t>
      </w:r>
      <w:r w:rsidRPr="006C0111">
        <w:t xml:space="preserve"> годах [Текст]: Стат. сб. / Свердл. обл. комитет гос. статистики Госкомстата РФ. - Екатеринбург, </w:t>
      </w:r>
      <w:r w:rsidR="00F54917" w:rsidRPr="006C0111">
        <w:t>2017</w:t>
      </w:r>
      <w:r w:rsidRPr="006C0111">
        <w:t xml:space="preserve">. - 115 с. </w:t>
      </w:r>
    </w:p>
    <w:p w:rsidR="0083414A" w:rsidRPr="006C0111" w:rsidRDefault="0083414A" w:rsidP="00190428">
      <w:pPr>
        <w:pStyle w:val="ae"/>
        <w:numPr>
          <w:ilvl w:val="0"/>
          <w:numId w:val="1"/>
        </w:numPr>
        <w:spacing w:before="0" w:beforeAutospacing="0" w:after="0" w:afterAutospacing="0"/>
        <w:ind w:left="0" w:firstLine="720"/>
        <w:jc w:val="both"/>
      </w:pPr>
      <w:r w:rsidRPr="006C0111">
        <w:t>14. Социальное положение и уровень жизни населения России в 201</w:t>
      </w:r>
      <w:r w:rsidR="00F54917" w:rsidRPr="006C0111">
        <w:t>7</w:t>
      </w:r>
      <w:r w:rsidRPr="006C0111">
        <w:t xml:space="preserve"> г. [Текст]: Стат. сб. / Росстат. - М., 20</w:t>
      </w:r>
      <w:r w:rsidR="00F54917" w:rsidRPr="006C0111">
        <w:t>16</w:t>
      </w:r>
      <w:r w:rsidRPr="006C0111">
        <w:t xml:space="preserve">. - 320 с. </w:t>
      </w:r>
    </w:p>
    <w:p w:rsidR="0083414A" w:rsidRPr="006C0111" w:rsidRDefault="0083414A" w:rsidP="00190428">
      <w:pPr>
        <w:pStyle w:val="ae"/>
        <w:numPr>
          <w:ilvl w:val="0"/>
          <w:numId w:val="1"/>
        </w:numPr>
        <w:spacing w:before="0" w:beforeAutospacing="0" w:after="0" w:afterAutospacing="0"/>
        <w:ind w:left="0" w:firstLine="720"/>
        <w:jc w:val="both"/>
      </w:pPr>
      <w:r w:rsidRPr="006C0111">
        <w:t>15. Социально-экономическое положение федеральных округов в 201</w:t>
      </w:r>
      <w:r w:rsidR="00F54917" w:rsidRPr="006C0111">
        <w:t>8</w:t>
      </w:r>
      <w:r w:rsidRPr="006C0111">
        <w:t xml:space="preserve"> г. [Электронный ресурс]. – Режим доступа: </w:t>
      </w:r>
      <w:hyperlink r:id="rId19" w:history="1">
        <w:r w:rsidR="008C5E0D">
          <w:rPr>
            <w:rStyle w:val="af"/>
          </w:rPr>
          <w:t>http://www.gks.ru</w:t>
        </w:r>
      </w:hyperlink>
      <w:r w:rsidRPr="006C0111">
        <w:t xml:space="preserve">  </w:t>
      </w:r>
    </w:p>
    <w:p w:rsidR="0083414A" w:rsidRPr="006C0111" w:rsidRDefault="0083414A" w:rsidP="00190428">
      <w:pPr>
        <w:pStyle w:val="ae"/>
        <w:numPr>
          <w:ilvl w:val="0"/>
          <w:numId w:val="1"/>
        </w:numPr>
        <w:spacing w:before="0" w:beforeAutospacing="0" w:after="0" w:afterAutospacing="0"/>
        <w:ind w:left="0" w:firstLine="720"/>
        <w:jc w:val="both"/>
      </w:pPr>
    </w:p>
    <w:p w:rsidR="0083414A" w:rsidRPr="006C0111" w:rsidRDefault="0083414A" w:rsidP="00A11456">
      <w:pPr>
        <w:pStyle w:val="ae"/>
        <w:numPr>
          <w:ilvl w:val="0"/>
          <w:numId w:val="1"/>
        </w:numPr>
        <w:spacing w:before="0" w:beforeAutospacing="0" w:after="0" w:afterAutospacing="0"/>
        <w:ind w:left="0" w:firstLine="0"/>
        <w:jc w:val="center"/>
      </w:pPr>
      <w:r w:rsidRPr="006C0111">
        <w:t>Иностранная литература</w:t>
      </w:r>
    </w:p>
    <w:p w:rsidR="0083414A" w:rsidRPr="006C0111" w:rsidRDefault="0083414A" w:rsidP="00190428">
      <w:pPr>
        <w:pStyle w:val="ae"/>
        <w:numPr>
          <w:ilvl w:val="0"/>
          <w:numId w:val="1"/>
        </w:numPr>
        <w:spacing w:before="0" w:beforeAutospacing="0" w:after="0" w:afterAutospacing="0"/>
        <w:ind w:left="0" w:firstLine="720"/>
        <w:jc w:val="both"/>
        <w:rPr>
          <w:lang w:val="en-US"/>
        </w:rPr>
      </w:pPr>
      <w:r w:rsidRPr="006C0111">
        <w:rPr>
          <w:lang w:val="en-US"/>
        </w:rPr>
        <w:t xml:space="preserve">16. An Interview with Douglass C. North [Text] // The Newsletter of The Cliometric Society. - </w:t>
      </w:r>
      <w:r w:rsidR="00F54917" w:rsidRPr="006C0111">
        <w:rPr>
          <w:lang w:val="en-US"/>
        </w:rPr>
        <w:t>2003</w:t>
      </w:r>
      <w:r w:rsidRPr="006C0111">
        <w:rPr>
          <w:lang w:val="en-US"/>
        </w:rPr>
        <w:t xml:space="preserve">. - Vol. 8. - N 3. - P. 23–28. </w:t>
      </w:r>
    </w:p>
    <w:p w:rsidR="0083414A" w:rsidRPr="006C0111" w:rsidRDefault="0083414A" w:rsidP="00190428">
      <w:pPr>
        <w:pStyle w:val="ae"/>
        <w:numPr>
          <w:ilvl w:val="0"/>
          <w:numId w:val="1"/>
        </w:numPr>
        <w:spacing w:before="0" w:beforeAutospacing="0" w:after="0" w:afterAutospacing="0"/>
        <w:ind w:left="0" w:firstLine="720"/>
        <w:jc w:val="both"/>
        <w:rPr>
          <w:lang w:val="en-US"/>
        </w:rPr>
      </w:pPr>
      <w:r w:rsidRPr="006C0111">
        <w:rPr>
          <w:lang w:val="en-US"/>
        </w:rPr>
        <w:t>17. Burkhead, J. The Budget and Democratic Government [</w:t>
      </w:r>
      <w:r w:rsidRPr="006C0111">
        <w:t>Т</w:t>
      </w:r>
      <w:r w:rsidRPr="006C0111">
        <w:rPr>
          <w:lang w:val="en-US"/>
        </w:rPr>
        <w:t xml:space="preserve">ext] / Lyden F.J., Miller E.G. (Eds.) / Planning, Programming, Budgeting. Markham : Chicago, 1972. 218 p. </w:t>
      </w:r>
    </w:p>
    <w:p w:rsidR="0083414A" w:rsidRPr="006C0111" w:rsidRDefault="0083414A" w:rsidP="00190428">
      <w:pPr>
        <w:pStyle w:val="ae"/>
        <w:numPr>
          <w:ilvl w:val="0"/>
          <w:numId w:val="1"/>
        </w:numPr>
        <w:spacing w:before="0" w:beforeAutospacing="0" w:after="0" w:afterAutospacing="0"/>
        <w:ind w:left="0" w:firstLine="720"/>
        <w:jc w:val="both"/>
        <w:rPr>
          <w:lang w:val="en-US"/>
        </w:rPr>
      </w:pPr>
      <w:r w:rsidRPr="006C0111">
        <w:rPr>
          <w:lang w:val="en-US"/>
        </w:rPr>
        <w:t>18. Miller, D. Strategy Making and Structure: Analysis and Implications for Performance [</w:t>
      </w:r>
      <w:r w:rsidRPr="006C0111">
        <w:t>Т</w:t>
      </w:r>
      <w:r w:rsidRPr="006C0111">
        <w:rPr>
          <w:lang w:val="en-US"/>
        </w:rPr>
        <w:t xml:space="preserve">ext] // Academy of Management Journal. - </w:t>
      </w:r>
      <w:r w:rsidR="00F54917" w:rsidRPr="006C0111">
        <w:rPr>
          <w:lang w:val="en-US"/>
        </w:rPr>
        <w:t>2007</w:t>
      </w:r>
      <w:r w:rsidRPr="006C0111">
        <w:rPr>
          <w:lang w:val="en-US"/>
        </w:rPr>
        <w:t xml:space="preserve">. - Vol. 30. - N 1. - P. 45–51.  </w:t>
      </w:r>
    </w:p>
    <w:p w:rsidR="0083414A" w:rsidRPr="006C0111" w:rsidRDefault="0083414A" w:rsidP="00A11456">
      <w:pPr>
        <w:pStyle w:val="ae"/>
        <w:numPr>
          <w:ilvl w:val="0"/>
          <w:numId w:val="1"/>
        </w:numPr>
        <w:spacing w:before="0" w:beforeAutospacing="0" w:after="0" w:afterAutospacing="0"/>
        <w:ind w:left="0" w:firstLine="0"/>
        <w:jc w:val="center"/>
      </w:pPr>
      <w:r w:rsidRPr="006C0111">
        <w:t>Интернет-ресурсы</w:t>
      </w:r>
    </w:p>
    <w:p w:rsidR="0083414A" w:rsidRPr="006C0111" w:rsidRDefault="0083414A" w:rsidP="00190428">
      <w:pPr>
        <w:pStyle w:val="ae"/>
        <w:numPr>
          <w:ilvl w:val="0"/>
          <w:numId w:val="1"/>
        </w:numPr>
        <w:spacing w:before="0" w:beforeAutospacing="0" w:after="0" w:afterAutospacing="0"/>
        <w:ind w:left="0" w:firstLine="720"/>
        <w:jc w:val="both"/>
      </w:pPr>
      <w:r w:rsidRPr="006C0111">
        <w:t xml:space="preserve">19. Министерство финансов Российской Федерации: [Электронный ресурс]. – Режим доступа: </w:t>
      </w:r>
      <w:hyperlink r:id="rId20" w:history="1">
        <w:r w:rsidR="008C5E0D">
          <w:rPr>
            <w:rStyle w:val="af"/>
          </w:rPr>
          <w:t>http://www.minfin.ru</w:t>
        </w:r>
      </w:hyperlink>
      <w:r w:rsidRPr="006C0111">
        <w:t xml:space="preserve"> </w:t>
      </w:r>
    </w:p>
    <w:p w:rsidR="0083414A" w:rsidRPr="006C0111" w:rsidRDefault="0083414A" w:rsidP="00190428">
      <w:pPr>
        <w:pStyle w:val="ae"/>
        <w:numPr>
          <w:ilvl w:val="0"/>
          <w:numId w:val="1"/>
        </w:numPr>
        <w:spacing w:before="0" w:beforeAutospacing="0" w:after="0" w:afterAutospacing="0"/>
        <w:ind w:left="0" w:firstLine="720"/>
        <w:jc w:val="both"/>
      </w:pPr>
      <w:r w:rsidRPr="006C0111">
        <w:lastRenderedPageBreak/>
        <w:t xml:space="preserve">20. Российская книжная палата: [Электронный ресурс]. -  Режим доступа: </w:t>
      </w:r>
      <w:hyperlink r:id="rId21" w:history="1">
        <w:r w:rsidR="008C5E0D">
          <w:rPr>
            <w:rStyle w:val="af"/>
          </w:rPr>
          <w:t>http://www.bookchamber.ru</w:t>
        </w:r>
      </w:hyperlink>
      <w:r w:rsidRPr="006C0111">
        <w:t xml:space="preserve">  </w:t>
      </w:r>
    </w:p>
    <w:p w:rsidR="0083414A" w:rsidRPr="006C0111" w:rsidRDefault="0083414A" w:rsidP="00190428">
      <w:pPr>
        <w:pStyle w:val="formattext"/>
        <w:numPr>
          <w:ilvl w:val="0"/>
          <w:numId w:val="1"/>
        </w:numPr>
        <w:spacing w:before="0" w:beforeAutospacing="0" w:after="0" w:afterAutospacing="0"/>
        <w:ind w:left="0" w:firstLine="720"/>
        <w:jc w:val="both"/>
      </w:pPr>
      <w:r w:rsidRPr="006C0111">
        <w:t>21.  Насырова, Г.А. Модели государственного регулирования страховой деятельности [Электронный ресурс] / Г.А.Насырова // Вестник Финансовой академии. - 20</w:t>
      </w:r>
      <w:r w:rsidR="00F54917" w:rsidRPr="006C0111">
        <w:t>17</w:t>
      </w:r>
      <w:r w:rsidRPr="006C0111">
        <w:t xml:space="preserve">. - N 4. - Режим доступа: </w:t>
      </w:r>
      <w:hyperlink r:id="rId22" w:history="1">
        <w:r w:rsidR="008C5E0D">
          <w:rPr>
            <w:rStyle w:val="af"/>
          </w:rPr>
          <w:t>http://vestnik.fa.ru/4(28)2017/4.html.</w:t>
        </w:r>
      </w:hyperlink>
      <w:r w:rsidRPr="006C0111">
        <w:t>.</w:t>
      </w:r>
    </w:p>
    <w:p w:rsidR="0083414A" w:rsidRPr="006C0111" w:rsidRDefault="0083414A" w:rsidP="00190428">
      <w:pPr>
        <w:widowControl w:val="0"/>
        <w:suppressAutoHyphens/>
        <w:autoSpaceDE w:val="0"/>
        <w:spacing w:after="0" w:line="240" w:lineRule="auto"/>
        <w:jc w:val="center"/>
        <w:rPr>
          <w:rFonts w:ascii="Times New Roman" w:hAnsi="Times New Roman"/>
          <w:sz w:val="24"/>
          <w:szCs w:val="24"/>
        </w:rPr>
      </w:pPr>
    </w:p>
    <w:p w:rsidR="000A2CCC" w:rsidRPr="006C0111" w:rsidRDefault="000A2CCC" w:rsidP="00190428">
      <w:pPr>
        <w:widowControl w:val="0"/>
        <w:suppressAutoHyphens/>
        <w:autoSpaceDE w:val="0"/>
        <w:spacing w:after="0" w:line="240" w:lineRule="auto"/>
        <w:jc w:val="center"/>
        <w:rPr>
          <w:rFonts w:ascii="Times New Roman" w:hAnsi="Times New Roman"/>
          <w:sz w:val="24"/>
          <w:szCs w:val="24"/>
        </w:rPr>
      </w:pPr>
    </w:p>
    <w:p w:rsidR="000A2CCC" w:rsidRPr="006C0111" w:rsidRDefault="0083414A" w:rsidP="003C029B">
      <w:pPr>
        <w:widowControl w:val="0"/>
        <w:numPr>
          <w:ilvl w:val="0"/>
          <w:numId w:val="1"/>
        </w:numPr>
        <w:suppressAutoHyphens/>
        <w:autoSpaceDE w:val="0"/>
        <w:spacing w:after="0" w:line="240" w:lineRule="auto"/>
        <w:ind w:left="0" w:firstLine="0"/>
        <w:jc w:val="center"/>
        <w:rPr>
          <w:rFonts w:ascii="Times New Roman" w:hAnsi="Times New Roman"/>
          <w:b/>
          <w:sz w:val="24"/>
          <w:szCs w:val="24"/>
        </w:rPr>
      </w:pPr>
      <w:r w:rsidRPr="006C0111">
        <w:rPr>
          <w:rFonts w:ascii="Times New Roman" w:hAnsi="Times New Roman"/>
          <w:b/>
          <w:sz w:val="24"/>
          <w:szCs w:val="24"/>
        </w:rPr>
        <w:t>Правила оформления примечаний и сносок</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6C0111" w:rsidRDefault="0083414A" w:rsidP="00190428">
      <w:pPr>
        <w:pStyle w:val="formattext"/>
        <w:numPr>
          <w:ilvl w:val="0"/>
          <w:numId w:val="1"/>
        </w:numPr>
        <w:spacing w:before="0" w:beforeAutospacing="0" w:after="0" w:afterAutospacing="0"/>
        <w:ind w:left="0" w:firstLine="720"/>
        <w:jc w:val="both"/>
      </w:pPr>
      <w:r w:rsidRPr="006C0111">
        <w:t>Если необходимо пояснить отдельные данные, приведенные в документе, то эти данные следует обозначать надстрочными знаками сноски.</w:t>
      </w:r>
    </w:p>
    <w:p w:rsidR="0083414A" w:rsidRPr="006C0111" w:rsidRDefault="0083414A" w:rsidP="00190428">
      <w:pPr>
        <w:pStyle w:val="formattext"/>
        <w:numPr>
          <w:ilvl w:val="0"/>
          <w:numId w:val="1"/>
        </w:numPr>
        <w:spacing w:before="0" w:beforeAutospacing="0" w:after="0" w:afterAutospacing="0"/>
        <w:ind w:left="0" w:firstLine="720"/>
        <w:jc w:val="both"/>
      </w:pPr>
      <w:r w:rsidRPr="006C0111">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6C0111" w:rsidRDefault="0083414A" w:rsidP="00190428">
      <w:pPr>
        <w:pStyle w:val="formattext"/>
        <w:numPr>
          <w:ilvl w:val="0"/>
          <w:numId w:val="1"/>
        </w:numPr>
        <w:spacing w:before="0" w:beforeAutospacing="0" w:after="0" w:afterAutospacing="0"/>
        <w:ind w:left="0" w:firstLine="720"/>
        <w:jc w:val="both"/>
      </w:pPr>
      <w:r w:rsidRPr="006C0111">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6C0111" w:rsidRDefault="0083414A" w:rsidP="00190428">
      <w:pPr>
        <w:pStyle w:val="formattext"/>
        <w:numPr>
          <w:ilvl w:val="0"/>
          <w:numId w:val="1"/>
        </w:numPr>
        <w:spacing w:before="0" w:beforeAutospacing="0" w:after="0" w:afterAutospacing="0"/>
        <w:ind w:left="0" w:firstLine="720"/>
        <w:jc w:val="both"/>
      </w:pPr>
      <w:r w:rsidRPr="006C0111">
        <w:t xml:space="preserve">Знак сноски выполняют арабскими цифрами со скобкой и помещают на уровне верхнего обреза шрифта. </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Нумерация сносок отдельная для каждой страницы.</w:t>
      </w:r>
    </w:p>
    <w:p w:rsidR="0083414A" w:rsidRPr="006C0111" w:rsidRDefault="0083414A" w:rsidP="0019042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A2CCC" w:rsidRPr="006C0111" w:rsidRDefault="0083414A" w:rsidP="003C029B">
      <w:pPr>
        <w:widowControl w:val="0"/>
        <w:numPr>
          <w:ilvl w:val="0"/>
          <w:numId w:val="1"/>
        </w:numPr>
        <w:suppressAutoHyphens/>
        <w:autoSpaceDE w:val="0"/>
        <w:spacing w:after="0" w:line="240" w:lineRule="auto"/>
        <w:ind w:left="0" w:firstLine="0"/>
        <w:jc w:val="center"/>
        <w:rPr>
          <w:rFonts w:ascii="Times New Roman" w:hAnsi="Times New Roman"/>
          <w:b/>
          <w:sz w:val="24"/>
          <w:szCs w:val="24"/>
        </w:rPr>
      </w:pPr>
      <w:r w:rsidRPr="006C0111">
        <w:rPr>
          <w:rFonts w:ascii="Times New Roman" w:hAnsi="Times New Roman"/>
          <w:b/>
          <w:sz w:val="24"/>
          <w:szCs w:val="24"/>
        </w:rPr>
        <w:t>Правила оформления приложений</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Приложения оформляются как продолжение письменной работы на последующих её листах.</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6C0111">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w:t>
      </w:r>
      <w:r w:rsidR="00A11456" w:rsidRPr="006C0111">
        <w:rPr>
          <w:rFonts w:ascii="Times New Roman" w:eastAsia="Calibri" w:hAnsi="Times New Roman"/>
          <w:sz w:val="24"/>
          <w:szCs w:val="24"/>
          <w:lang w:eastAsia="en-US"/>
        </w:rPr>
        <w:t xml:space="preserve"> Й, О, Ч, Ь, Ы, Ъ. После слова «Приложение»</w:t>
      </w:r>
      <w:r w:rsidRPr="006C0111">
        <w:rPr>
          <w:rFonts w:ascii="Times New Roman" w:eastAsia="Calibri" w:hAnsi="Times New Roman"/>
          <w:sz w:val="24"/>
          <w:szCs w:val="24"/>
          <w:lang w:eastAsia="en-US"/>
        </w:rPr>
        <w:t xml:space="preserve"> следует буква, обозначающая его последовательность. Если в документе одно приложение, </w:t>
      </w:r>
      <w:r w:rsidR="00A11456" w:rsidRPr="006C0111">
        <w:rPr>
          <w:rFonts w:ascii="Times New Roman" w:eastAsia="Calibri" w:hAnsi="Times New Roman"/>
          <w:sz w:val="24"/>
          <w:szCs w:val="24"/>
          <w:lang w:eastAsia="en-US"/>
        </w:rPr>
        <w:t>оно обозначается «Приложение А»</w:t>
      </w:r>
      <w:r w:rsidRPr="006C0111">
        <w:rPr>
          <w:rFonts w:ascii="Times New Roman" w:eastAsia="Calibri" w:hAnsi="Times New Roman"/>
          <w:sz w:val="24"/>
          <w:szCs w:val="24"/>
          <w:lang w:eastAsia="en-US"/>
        </w:rPr>
        <w:t>.</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6C0111" w:rsidRDefault="0083414A" w:rsidP="0019042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6C0111">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6C0111">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0A2CCC" w:rsidRPr="006C0111" w:rsidRDefault="000A2CCC" w:rsidP="0019042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9E09CA" w:rsidRPr="006C0111" w:rsidRDefault="0083414A" w:rsidP="003C029B">
      <w:pPr>
        <w:widowControl w:val="0"/>
        <w:numPr>
          <w:ilvl w:val="0"/>
          <w:numId w:val="1"/>
        </w:numPr>
        <w:suppressAutoHyphens/>
        <w:autoSpaceDE w:val="0"/>
        <w:spacing w:after="0" w:line="240" w:lineRule="auto"/>
        <w:ind w:left="0" w:firstLine="0"/>
        <w:jc w:val="center"/>
        <w:rPr>
          <w:rFonts w:ascii="Times New Roman" w:hAnsi="Times New Roman"/>
          <w:b/>
          <w:sz w:val="24"/>
          <w:szCs w:val="24"/>
        </w:rPr>
      </w:pPr>
      <w:r w:rsidRPr="006C0111">
        <w:rPr>
          <w:rFonts w:ascii="Times New Roman" w:hAnsi="Times New Roman"/>
          <w:b/>
          <w:sz w:val="24"/>
          <w:szCs w:val="24"/>
        </w:rPr>
        <w:t>Правила оформления формул</w:t>
      </w:r>
    </w:p>
    <w:p w:rsidR="0083414A" w:rsidRPr="006C0111" w:rsidRDefault="0083414A" w:rsidP="00A11456">
      <w:pPr>
        <w:pStyle w:val="a5"/>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При использовании формул необходимо придерживаться следующих рекомендаций:</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w:t>
      </w:r>
      <w:r w:rsidR="00A11456" w:rsidRPr="006C0111">
        <w:rPr>
          <w:rFonts w:ascii="Times New Roman" w:hAnsi="Times New Roman"/>
          <w:sz w:val="24"/>
          <w:szCs w:val="24"/>
        </w:rPr>
        <w:t>ния должна начинаться со слова «где»</w:t>
      </w:r>
      <w:r w:rsidRPr="006C0111">
        <w:rPr>
          <w:rFonts w:ascii="Times New Roman" w:hAnsi="Times New Roman"/>
          <w:sz w:val="24"/>
          <w:szCs w:val="24"/>
        </w:rPr>
        <w:t xml:space="preserve"> без двоеточия после него;</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lastRenderedPageBreak/>
        <w:t>– формула должна располагаться в отдельной строке с абзацного отступа;</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 перед и после формулы обычно пропускается одна строка;</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 формулы, следующие одна за другой и не разделенные текстом, разделяют запятой;</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6C0111" w:rsidRDefault="0083414A" w:rsidP="0019042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6C0111">
        <w:rPr>
          <w:rFonts w:ascii="Times New Roman" w:hAnsi="Times New Roman"/>
          <w:sz w:val="24"/>
          <w:szCs w:val="24"/>
        </w:rPr>
        <w:t xml:space="preserve">– ссылки в тексте на порядковые номера формул </w:t>
      </w:r>
      <w:r w:rsidR="00A11456" w:rsidRPr="006C0111">
        <w:rPr>
          <w:rFonts w:ascii="Times New Roman" w:hAnsi="Times New Roman"/>
          <w:sz w:val="24"/>
          <w:szCs w:val="24"/>
        </w:rPr>
        <w:t>указывают в скобках, например, «... в формуле (1)»</w:t>
      </w:r>
      <w:r w:rsidRPr="006C0111">
        <w:rPr>
          <w:rFonts w:ascii="Times New Roman" w:hAnsi="Times New Roman"/>
          <w:sz w:val="24"/>
          <w:szCs w:val="24"/>
        </w:rPr>
        <w:t>.</w:t>
      </w:r>
    </w:p>
    <w:p w:rsidR="0083414A" w:rsidRPr="006C0111" w:rsidRDefault="0083414A" w:rsidP="00190428">
      <w:pPr>
        <w:pStyle w:val="ae"/>
        <w:numPr>
          <w:ilvl w:val="0"/>
          <w:numId w:val="1"/>
        </w:numPr>
        <w:spacing w:before="0" w:beforeAutospacing="0" w:after="0" w:afterAutospacing="0"/>
        <w:ind w:left="0" w:firstLine="720"/>
      </w:pPr>
      <w:r w:rsidRPr="006C0111">
        <w:tab/>
      </w:r>
    </w:p>
    <w:p w:rsidR="0083414A" w:rsidRPr="006C0111" w:rsidRDefault="0083414A" w:rsidP="00190428">
      <w:pPr>
        <w:pStyle w:val="ae"/>
        <w:numPr>
          <w:ilvl w:val="0"/>
          <w:numId w:val="1"/>
        </w:numPr>
        <w:spacing w:before="0" w:beforeAutospacing="0" w:after="0" w:afterAutospacing="0"/>
        <w:ind w:left="0" w:firstLine="720"/>
      </w:pPr>
      <w:r w:rsidRPr="006C0111">
        <w:t xml:space="preserve">Пример оформления формул: </w:t>
      </w:r>
    </w:p>
    <w:p w:rsidR="0083414A" w:rsidRPr="006C0111" w:rsidRDefault="0083414A" w:rsidP="00190428">
      <w:pPr>
        <w:widowControl w:val="0"/>
        <w:numPr>
          <w:ilvl w:val="0"/>
          <w:numId w:val="1"/>
        </w:numPr>
        <w:suppressAutoHyphens/>
        <w:autoSpaceDE w:val="0"/>
        <w:spacing w:after="0" w:line="240" w:lineRule="auto"/>
        <w:ind w:left="0" w:firstLine="720"/>
        <w:rPr>
          <w:rFonts w:ascii="Times New Roman" w:hAnsi="Times New Roman"/>
          <w:sz w:val="24"/>
          <w:szCs w:val="24"/>
        </w:rPr>
      </w:pPr>
      <w:r w:rsidRPr="006C0111">
        <w:rPr>
          <w:rFonts w:ascii="Times New Roman" w:hAnsi="Times New Roman"/>
          <w:sz w:val="24"/>
          <w:szCs w:val="24"/>
        </w:rPr>
        <w:t>Темп роста дивиденда определяется из следующего равенства:</w:t>
      </w:r>
    </w:p>
    <w:p w:rsidR="0083414A" w:rsidRPr="006C0111" w:rsidRDefault="0083414A" w:rsidP="00190428">
      <w:pPr>
        <w:widowControl w:val="0"/>
        <w:numPr>
          <w:ilvl w:val="0"/>
          <w:numId w:val="1"/>
        </w:numPr>
        <w:suppressAutoHyphens/>
        <w:autoSpaceDE w:val="0"/>
        <w:spacing w:after="0" w:line="240" w:lineRule="auto"/>
        <w:ind w:left="0" w:firstLine="720"/>
        <w:jc w:val="right"/>
        <w:rPr>
          <w:rFonts w:ascii="Times New Roman" w:hAnsi="Times New Roman"/>
          <w:sz w:val="24"/>
          <w:szCs w:val="24"/>
        </w:rPr>
      </w:pPr>
      <w:r w:rsidRPr="006C0111">
        <w:rPr>
          <w:rFonts w:ascii="Times New Roman" w:hAnsi="Times New Roman"/>
          <w:sz w:val="24"/>
          <w:szCs w:val="24"/>
        </w:rPr>
        <w:t>D</w:t>
      </w:r>
      <w:r w:rsidRPr="006C0111">
        <w:rPr>
          <w:rFonts w:ascii="Times New Roman" w:hAnsi="Times New Roman"/>
          <w:sz w:val="24"/>
          <w:szCs w:val="24"/>
          <w:vertAlign w:val="subscript"/>
        </w:rPr>
        <w:t>t</w:t>
      </w:r>
      <w:r w:rsidRPr="006C0111">
        <w:rPr>
          <w:rFonts w:ascii="Times New Roman" w:hAnsi="Times New Roman"/>
          <w:sz w:val="24"/>
          <w:szCs w:val="24"/>
        </w:rPr>
        <w:t xml:space="preserve"> = D</w:t>
      </w:r>
      <w:r w:rsidRPr="006C0111">
        <w:rPr>
          <w:rFonts w:ascii="Times New Roman" w:hAnsi="Times New Roman"/>
          <w:sz w:val="24"/>
          <w:szCs w:val="24"/>
          <w:vertAlign w:val="subscript"/>
        </w:rPr>
        <w:t xml:space="preserve">t-1 </w:t>
      </w:r>
      <w:r w:rsidRPr="006C0111">
        <w:rPr>
          <w:rFonts w:ascii="Times New Roman" w:hAnsi="Times New Roman"/>
          <w:sz w:val="24"/>
          <w:szCs w:val="24"/>
        </w:rPr>
        <w:t xml:space="preserve">х (1+g), </w:t>
      </w:r>
      <w:r w:rsidRPr="006C0111">
        <w:rPr>
          <w:rFonts w:ascii="Times New Roman" w:hAnsi="Times New Roman"/>
          <w:sz w:val="24"/>
          <w:szCs w:val="24"/>
        </w:rPr>
        <w:tab/>
      </w:r>
      <w:r w:rsidRPr="006C0111">
        <w:rPr>
          <w:rFonts w:ascii="Times New Roman" w:hAnsi="Times New Roman"/>
          <w:sz w:val="24"/>
          <w:szCs w:val="24"/>
        </w:rPr>
        <w:tab/>
      </w:r>
      <w:r w:rsidRPr="006C0111">
        <w:rPr>
          <w:rFonts w:ascii="Times New Roman" w:hAnsi="Times New Roman"/>
          <w:sz w:val="24"/>
          <w:szCs w:val="24"/>
        </w:rPr>
        <w:tab/>
      </w:r>
      <w:r w:rsidRPr="006C0111">
        <w:rPr>
          <w:rFonts w:ascii="Times New Roman" w:hAnsi="Times New Roman"/>
          <w:sz w:val="24"/>
          <w:szCs w:val="24"/>
        </w:rPr>
        <w:tab/>
      </w:r>
      <w:r w:rsidRPr="006C0111">
        <w:rPr>
          <w:rFonts w:ascii="Times New Roman" w:hAnsi="Times New Roman"/>
          <w:sz w:val="24"/>
          <w:szCs w:val="24"/>
        </w:rPr>
        <w:tab/>
      </w:r>
      <w:r w:rsidRPr="006C0111">
        <w:rPr>
          <w:rFonts w:ascii="Times New Roman" w:hAnsi="Times New Roman"/>
          <w:sz w:val="24"/>
          <w:szCs w:val="24"/>
        </w:rPr>
        <w:tab/>
        <w:t>(3)</w:t>
      </w:r>
    </w:p>
    <w:p w:rsidR="0083414A" w:rsidRPr="006C0111" w:rsidRDefault="0083414A" w:rsidP="00190428">
      <w:pPr>
        <w:widowControl w:val="0"/>
        <w:numPr>
          <w:ilvl w:val="0"/>
          <w:numId w:val="1"/>
        </w:numPr>
        <w:suppressAutoHyphens/>
        <w:autoSpaceDE w:val="0"/>
        <w:spacing w:after="0" w:line="240" w:lineRule="auto"/>
        <w:ind w:left="0" w:firstLine="720"/>
        <w:rPr>
          <w:rFonts w:ascii="Times New Roman" w:hAnsi="Times New Roman"/>
          <w:sz w:val="24"/>
          <w:szCs w:val="24"/>
        </w:rPr>
      </w:pPr>
      <w:r w:rsidRPr="006C0111">
        <w:rPr>
          <w:rFonts w:ascii="Times New Roman" w:hAnsi="Times New Roman"/>
          <w:sz w:val="24"/>
          <w:szCs w:val="24"/>
        </w:rPr>
        <w:t>где    D</w:t>
      </w:r>
      <w:r w:rsidRPr="006C0111">
        <w:rPr>
          <w:rFonts w:ascii="Times New Roman" w:hAnsi="Times New Roman"/>
          <w:sz w:val="24"/>
          <w:szCs w:val="24"/>
          <w:vertAlign w:val="subscript"/>
        </w:rPr>
        <w:t>t</w:t>
      </w:r>
      <w:r w:rsidRPr="006C0111">
        <w:rPr>
          <w:rFonts w:ascii="Times New Roman" w:hAnsi="Times New Roman"/>
          <w:sz w:val="24"/>
          <w:szCs w:val="24"/>
        </w:rPr>
        <w:t xml:space="preserve"> – дивиденд на одну акцию в момент времени t, руб.;</w:t>
      </w:r>
    </w:p>
    <w:p w:rsidR="0083414A" w:rsidRPr="006C0111" w:rsidRDefault="00A11456" w:rsidP="00190428">
      <w:pPr>
        <w:widowControl w:val="0"/>
        <w:numPr>
          <w:ilvl w:val="0"/>
          <w:numId w:val="1"/>
        </w:numPr>
        <w:suppressAutoHyphens/>
        <w:autoSpaceDE w:val="0"/>
        <w:spacing w:after="0" w:line="240" w:lineRule="auto"/>
        <w:ind w:left="0" w:firstLine="720"/>
        <w:rPr>
          <w:rFonts w:ascii="Times New Roman" w:hAnsi="Times New Roman"/>
          <w:sz w:val="24"/>
          <w:szCs w:val="24"/>
        </w:rPr>
      </w:pPr>
      <w:r w:rsidRPr="006C0111">
        <w:rPr>
          <w:rFonts w:ascii="Times New Roman" w:hAnsi="Times New Roman"/>
          <w:sz w:val="24"/>
          <w:szCs w:val="24"/>
        </w:rPr>
        <w:t xml:space="preserve">          </w:t>
      </w:r>
      <w:r w:rsidR="0083414A" w:rsidRPr="006C0111">
        <w:rPr>
          <w:rFonts w:ascii="Times New Roman" w:hAnsi="Times New Roman"/>
          <w:sz w:val="24"/>
          <w:szCs w:val="24"/>
        </w:rPr>
        <w:t>D</w:t>
      </w:r>
      <w:r w:rsidR="0083414A" w:rsidRPr="006C0111">
        <w:rPr>
          <w:rFonts w:ascii="Times New Roman" w:hAnsi="Times New Roman"/>
          <w:sz w:val="24"/>
          <w:szCs w:val="24"/>
          <w:vertAlign w:val="subscript"/>
        </w:rPr>
        <w:t xml:space="preserve">t-1 </w:t>
      </w:r>
      <w:r w:rsidR="0083414A" w:rsidRPr="006C0111">
        <w:rPr>
          <w:rFonts w:ascii="Times New Roman" w:hAnsi="Times New Roman"/>
          <w:sz w:val="24"/>
          <w:szCs w:val="24"/>
        </w:rPr>
        <w:t>– дивиденд на одну акцию в момент времени t-1, руб.;</w:t>
      </w:r>
    </w:p>
    <w:p w:rsidR="0083414A" w:rsidRPr="006C0111" w:rsidRDefault="00A11456" w:rsidP="00190428">
      <w:pPr>
        <w:widowControl w:val="0"/>
        <w:numPr>
          <w:ilvl w:val="0"/>
          <w:numId w:val="1"/>
        </w:numPr>
        <w:suppressAutoHyphens/>
        <w:autoSpaceDE w:val="0"/>
        <w:spacing w:after="0" w:line="240" w:lineRule="auto"/>
        <w:ind w:left="0" w:firstLine="720"/>
        <w:rPr>
          <w:rFonts w:ascii="Times New Roman" w:hAnsi="Times New Roman"/>
          <w:sz w:val="24"/>
          <w:szCs w:val="24"/>
        </w:rPr>
      </w:pPr>
      <w:r w:rsidRPr="006C0111">
        <w:rPr>
          <w:rFonts w:ascii="Times New Roman" w:hAnsi="Times New Roman"/>
          <w:sz w:val="24"/>
          <w:szCs w:val="24"/>
        </w:rPr>
        <w:t xml:space="preserve">          </w:t>
      </w:r>
      <w:r w:rsidR="0083414A" w:rsidRPr="006C0111">
        <w:rPr>
          <w:rFonts w:ascii="Times New Roman" w:hAnsi="Times New Roman"/>
          <w:sz w:val="24"/>
          <w:szCs w:val="24"/>
        </w:rPr>
        <w:t>g – темп роста дивидендов.</w:t>
      </w:r>
    </w:p>
    <w:p w:rsidR="0083414A" w:rsidRPr="006C0111" w:rsidRDefault="0083414A" w:rsidP="00190428">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sz w:val="24"/>
          <w:szCs w:val="24"/>
        </w:rPr>
      </w:pPr>
    </w:p>
    <w:p w:rsidR="00AD4E21" w:rsidRPr="00BF5609" w:rsidRDefault="00AD4E21" w:rsidP="00BF5609">
      <w:pPr>
        <w:spacing w:after="0" w:line="240" w:lineRule="auto"/>
        <w:rPr>
          <w:rFonts w:ascii="Times New Roman" w:hAnsi="Times New Roman"/>
          <w:sz w:val="24"/>
          <w:szCs w:val="24"/>
        </w:rPr>
      </w:pPr>
      <w:r w:rsidRPr="009C6FFB">
        <w:rPr>
          <w:rFonts w:ascii="Times New Roman" w:hAnsi="Times New Roman"/>
          <w:sz w:val="28"/>
          <w:szCs w:val="28"/>
        </w:rPr>
        <w:br w:type="page"/>
      </w:r>
    </w:p>
    <w:p w:rsidR="00BF5609" w:rsidRPr="00BF5609" w:rsidRDefault="00BF5609" w:rsidP="00BF5609">
      <w:pPr>
        <w:spacing w:after="0" w:line="240" w:lineRule="auto"/>
        <w:jc w:val="right"/>
        <w:rPr>
          <w:rFonts w:ascii="Times New Roman" w:hAnsi="Times New Roman"/>
          <w:sz w:val="24"/>
          <w:szCs w:val="24"/>
        </w:rPr>
      </w:pPr>
      <w:r w:rsidRPr="00BF5609">
        <w:rPr>
          <w:rFonts w:ascii="Times New Roman" w:hAnsi="Times New Roman"/>
          <w:sz w:val="24"/>
          <w:szCs w:val="24"/>
        </w:rPr>
        <w:t>Приложение А</w:t>
      </w:r>
    </w:p>
    <w:p w:rsidR="00BF5609" w:rsidRPr="00BF5609" w:rsidRDefault="00BF5609" w:rsidP="00BF5609">
      <w:pPr>
        <w:spacing w:after="0" w:line="240" w:lineRule="auto"/>
        <w:jc w:val="cente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F5609" w:rsidRPr="00BF5609" w:rsidTr="00EC6765">
        <w:trPr>
          <w:trHeight w:val="240"/>
        </w:trPr>
        <w:tc>
          <w:tcPr>
            <w:tcW w:w="9956" w:type="dxa"/>
            <w:tcBorders>
              <w:top w:val="nil"/>
              <w:left w:val="nil"/>
              <w:bottom w:val="nil"/>
              <w:right w:val="nil"/>
            </w:tcBorders>
            <w:shd w:val="clear" w:color="auto" w:fill="FFFFFF"/>
          </w:tcPr>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rPr>
              <w:t>Частное учреждение образовательная организация высшего образования</w:t>
            </w:r>
            <w:r w:rsidRPr="00BF5609">
              <w:rPr>
                <w:rFonts w:ascii="Times New Roman" w:hAnsi="Times New Roman"/>
                <w:sz w:val="24"/>
                <w:szCs w:val="24"/>
              </w:rPr>
              <w:br/>
              <w:t>«Омская гуманитарная академия»</w:t>
            </w:r>
          </w:p>
        </w:tc>
      </w:tr>
    </w:tbl>
    <w:p w:rsidR="00BF5609" w:rsidRPr="00BF5609" w:rsidRDefault="00BF5609" w:rsidP="00BF5609">
      <w:pPr>
        <w:spacing w:after="0" w:line="240" w:lineRule="auto"/>
        <w:jc w:val="center"/>
        <w:rPr>
          <w:rFonts w:ascii="Times New Roman" w:hAnsi="Times New Roman"/>
          <w:sz w:val="24"/>
          <w:szCs w:val="24"/>
        </w:rPr>
      </w:pPr>
    </w:p>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rPr>
        <w:t>Кафедра Экономики и управления персоналом</w:t>
      </w:r>
    </w:p>
    <w:p w:rsidR="00BF5609" w:rsidRPr="00BF5609" w:rsidRDefault="00BF5609" w:rsidP="00BF5609">
      <w:pPr>
        <w:pStyle w:val="22"/>
        <w:tabs>
          <w:tab w:val="left" w:pos="284"/>
        </w:tabs>
        <w:spacing w:after="0" w:line="240" w:lineRule="auto"/>
        <w:ind w:left="0" w:hanging="284"/>
        <w:jc w:val="center"/>
        <w:rPr>
          <w:rFonts w:ascii="Times New Roman" w:hAnsi="Times New Roman"/>
          <w:sz w:val="24"/>
          <w:szCs w:val="24"/>
        </w:rPr>
      </w:pPr>
    </w:p>
    <w:p w:rsidR="00BF5609" w:rsidRPr="00BF5609" w:rsidRDefault="00BF5609" w:rsidP="00BF5609">
      <w:pPr>
        <w:pStyle w:val="22"/>
        <w:tabs>
          <w:tab w:val="left" w:pos="284"/>
        </w:tabs>
        <w:spacing w:after="0" w:line="240" w:lineRule="auto"/>
        <w:ind w:left="0" w:hanging="284"/>
        <w:jc w:val="center"/>
        <w:rPr>
          <w:rFonts w:ascii="Times New Roman" w:hAnsi="Times New Roman"/>
          <w:sz w:val="24"/>
          <w:szCs w:val="24"/>
        </w:rPr>
      </w:pPr>
    </w:p>
    <w:p w:rsidR="00BF5609" w:rsidRPr="00BF5609" w:rsidRDefault="00BF5609" w:rsidP="00BF5609">
      <w:pPr>
        <w:spacing w:after="0" w:line="240" w:lineRule="auto"/>
        <w:jc w:val="center"/>
        <w:outlineLvl w:val="1"/>
        <w:rPr>
          <w:rFonts w:ascii="Times New Roman" w:hAnsi="Times New Roman"/>
          <w:spacing w:val="20"/>
          <w:sz w:val="24"/>
          <w:szCs w:val="24"/>
        </w:rPr>
      </w:pPr>
      <w:r w:rsidRPr="00BF5609">
        <w:rPr>
          <w:rFonts w:ascii="Times New Roman" w:hAnsi="Times New Roman"/>
          <w:spacing w:val="20"/>
          <w:sz w:val="24"/>
          <w:szCs w:val="24"/>
        </w:rPr>
        <w:t xml:space="preserve">ОТЧЕТ </w:t>
      </w:r>
    </w:p>
    <w:p w:rsidR="00BF5609" w:rsidRPr="00BF5609" w:rsidRDefault="00BF5609" w:rsidP="00BF5609">
      <w:pPr>
        <w:spacing w:after="0" w:line="240" w:lineRule="auto"/>
        <w:jc w:val="center"/>
        <w:outlineLvl w:val="1"/>
        <w:rPr>
          <w:rFonts w:ascii="Times New Roman" w:hAnsi="Times New Roman"/>
          <w:b/>
          <w:sz w:val="24"/>
          <w:szCs w:val="24"/>
        </w:rPr>
      </w:pPr>
      <w:r w:rsidRPr="00BF5609">
        <w:rPr>
          <w:rFonts w:ascii="Times New Roman" w:hAnsi="Times New Roman"/>
          <w:b/>
          <w:sz w:val="24"/>
          <w:szCs w:val="24"/>
        </w:rPr>
        <w:t xml:space="preserve"> О ПРАКТИЧЕСКОЙ ПОДГОТОВКИ </w:t>
      </w:r>
    </w:p>
    <w:p w:rsidR="00BF5609" w:rsidRPr="00BF5609" w:rsidRDefault="00BF5609" w:rsidP="00BF5609">
      <w:pPr>
        <w:spacing w:after="0" w:line="240" w:lineRule="auto"/>
        <w:jc w:val="center"/>
        <w:rPr>
          <w:rFonts w:ascii="Times New Roman" w:hAnsi="Times New Roman"/>
          <w:spacing w:val="20"/>
          <w:sz w:val="24"/>
          <w:szCs w:val="24"/>
        </w:rPr>
      </w:pPr>
    </w:p>
    <w:p w:rsidR="00BF5609" w:rsidRPr="00BF5609" w:rsidRDefault="00BF5609" w:rsidP="00BF5609">
      <w:pPr>
        <w:spacing w:after="0" w:line="240" w:lineRule="auto"/>
        <w:jc w:val="center"/>
        <w:rPr>
          <w:rFonts w:ascii="Times New Roman" w:hAnsi="Times New Roman"/>
          <w:sz w:val="24"/>
          <w:szCs w:val="24"/>
        </w:rPr>
      </w:pPr>
    </w:p>
    <w:p w:rsidR="00BF5609" w:rsidRPr="00BF5609" w:rsidRDefault="00BF5609" w:rsidP="00BF5609">
      <w:pPr>
        <w:spacing w:after="0" w:line="240" w:lineRule="auto"/>
        <w:rPr>
          <w:rFonts w:ascii="Times New Roman" w:hAnsi="Times New Roman"/>
          <w:sz w:val="24"/>
          <w:szCs w:val="24"/>
        </w:rPr>
      </w:pPr>
      <w:r w:rsidRPr="00BF5609">
        <w:rPr>
          <w:rFonts w:ascii="Times New Roman" w:hAnsi="Times New Roman"/>
          <w:sz w:val="24"/>
          <w:szCs w:val="24"/>
        </w:rPr>
        <w:t>Вид практики: УЧЕБНАЯ</w:t>
      </w:r>
    </w:p>
    <w:p w:rsidR="00BF5609" w:rsidRPr="00BF5609" w:rsidRDefault="00BF5609" w:rsidP="00BF5609">
      <w:pPr>
        <w:spacing w:after="0" w:line="240" w:lineRule="auto"/>
        <w:jc w:val="both"/>
        <w:rPr>
          <w:rFonts w:ascii="Times New Roman" w:hAnsi="Times New Roman"/>
          <w:sz w:val="24"/>
          <w:szCs w:val="24"/>
        </w:rPr>
      </w:pPr>
      <w:r w:rsidRPr="00BF5609">
        <w:rPr>
          <w:rFonts w:ascii="Times New Roman" w:hAnsi="Times New Roman"/>
          <w:sz w:val="24"/>
          <w:szCs w:val="24"/>
        </w:rPr>
        <w:t xml:space="preserve">Тип практики: </w:t>
      </w:r>
    </w:p>
    <w:p w:rsidR="00BF5609" w:rsidRPr="00BF5609" w:rsidRDefault="00BF5609" w:rsidP="00BF5609">
      <w:pPr>
        <w:spacing w:after="0" w:line="240" w:lineRule="auto"/>
        <w:jc w:val="both"/>
        <w:rPr>
          <w:rFonts w:ascii="Times New Roman" w:hAnsi="Times New Roman"/>
          <w:sz w:val="24"/>
          <w:szCs w:val="24"/>
        </w:rPr>
      </w:pPr>
    </w:p>
    <w:p w:rsidR="00BF5609" w:rsidRPr="00BF5609" w:rsidRDefault="00BF5609" w:rsidP="00BF5609">
      <w:pPr>
        <w:spacing w:after="0" w:line="240" w:lineRule="auto"/>
        <w:jc w:val="both"/>
        <w:rPr>
          <w:rFonts w:ascii="Times New Roman" w:hAnsi="Times New Roman"/>
          <w:sz w:val="24"/>
          <w:szCs w:val="24"/>
        </w:rPr>
      </w:pPr>
    </w:p>
    <w:p w:rsidR="00BF5609" w:rsidRPr="00BF5609" w:rsidRDefault="00BF5609" w:rsidP="00BF5609">
      <w:pPr>
        <w:spacing w:after="0" w:line="240" w:lineRule="auto"/>
        <w:ind w:left="3544"/>
        <w:rPr>
          <w:rFonts w:ascii="Times New Roman" w:hAnsi="Times New Roman"/>
          <w:sz w:val="24"/>
          <w:szCs w:val="24"/>
        </w:rPr>
      </w:pPr>
      <w:r w:rsidRPr="00BF5609">
        <w:rPr>
          <w:rFonts w:ascii="Times New Roman" w:hAnsi="Times New Roman"/>
          <w:sz w:val="24"/>
          <w:szCs w:val="24"/>
        </w:rPr>
        <w:t>Выполнил(а):  __________________________________</w:t>
      </w:r>
    </w:p>
    <w:p w:rsidR="00BF5609" w:rsidRPr="00BF5609" w:rsidRDefault="00BF5609" w:rsidP="00BF5609">
      <w:pPr>
        <w:spacing w:after="0" w:line="240" w:lineRule="auto"/>
        <w:ind w:left="3544"/>
        <w:jc w:val="center"/>
        <w:rPr>
          <w:rFonts w:ascii="Times New Roman" w:hAnsi="Times New Roman"/>
          <w:sz w:val="24"/>
          <w:szCs w:val="24"/>
        </w:rPr>
      </w:pPr>
      <w:r w:rsidRPr="00BF5609">
        <w:rPr>
          <w:rFonts w:ascii="Times New Roman" w:hAnsi="Times New Roman"/>
          <w:sz w:val="24"/>
          <w:szCs w:val="24"/>
        </w:rPr>
        <w:t>Фамилия И.О.</w:t>
      </w:r>
    </w:p>
    <w:p w:rsidR="00BF5609" w:rsidRPr="00BF5609" w:rsidRDefault="00BF5609" w:rsidP="00BF5609">
      <w:pPr>
        <w:spacing w:after="0" w:line="240" w:lineRule="auto"/>
        <w:ind w:left="3544"/>
        <w:rPr>
          <w:rFonts w:ascii="Times New Roman" w:hAnsi="Times New Roman"/>
          <w:sz w:val="24"/>
          <w:szCs w:val="24"/>
          <w:u w:val="single"/>
        </w:rPr>
      </w:pPr>
      <w:r w:rsidRPr="00BF5609">
        <w:rPr>
          <w:rFonts w:ascii="Times New Roman" w:hAnsi="Times New Roman"/>
          <w:sz w:val="24"/>
          <w:szCs w:val="24"/>
        </w:rPr>
        <w:t xml:space="preserve">Направление подготовки:  </w:t>
      </w:r>
    </w:p>
    <w:p w:rsidR="00BF5609" w:rsidRPr="00BF5609" w:rsidRDefault="00BF5609" w:rsidP="00BF5609">
      <w:pPr>
        <w:spacing w:after="0" w:line="240" w:lineRule="auto"/>
        <w:ind w:left="3544"/>
        <w:rPr>
          <w:rFonts w:ascii="Times New Roman" w:hAnsi="Times New Roman"/>
          <w:sz w:val="24"/>
          <w:szCs w:val="24"/>
        </w:rPr>
      </w:pPr>
    </w:p>
    <w:p w:rsidR="00BF5609" w:rsidRPr="00BF5609" w:rsidRDefault="00BF5609" w:rsidP="00BF5609">
      <w:pPr>
        <w:spacing w:after="0" w:line="240" w:lineRule="auto"/>
        <w:ind w:left="3544"/>
        <w:rPr>
          <w:rFonts w:ascii="Times New Roman" w:hAnsi="Times New Roman"/>
          <w:sz w:val="24"/>
          <w:szCs w:val="24"/>
          <w:u w:val="single"/>
        </w:rPr>
      </w:pPr>
      <w:r w:rsidRPr="00BF5609">
        <w:rPr>
          <w:rFonts w:ascii="Times New Roman" w:hAnsi="Times New Roman"/>
          <w:sz w:val="24"/>
          <w:szCs w:val="24"/>
        </w:rPr>
        <w:t>Направленность (профиль) программы</w:t>
      </w:r>
      <w:r w:rsidRPr="00BF5609">
        <w:rPr>
          <w:rFonts w:ascii="Times New Roman" w:hAnsi="Times New Roman"/>
          <w:sz w:val="24"/>
          <w:szCs w:val="24"/>
          <w:u w:val="single"/>
        </w:rPr>
        <w:t xml:space="preserve"> </w:t>
      </w:r>
    </w:p>
    <w:p w:rsidR="00BF5609" w:rsidRPr="00BF5609" w:rsidRDefault="00BF5609" w:rsidP="00BF5609">
      <w:pPr>
        <w:spacing w:after="0" w:line="240" w:lineRule="auto"/>
        <w:ind w:left="3544"/>
        <w:rPr>
          <w:rFonts w:ascii="Times New Roman" w:hAnsi="Times New Roman"/>
          <w:sz w:val="24"/>
          <w:szCs w:val="24"/>
        </w:rPr>
      </w:pPr>
    </w:p>
    <w:p w:rsidR="00BF5609" w:rsidRPr="00BF5609" w:rsidRDefault="00BF5609" w:rsidP="00BF5609">
      <w:pPr>
        <w:spacing w:after="0" w:line="240" w:lineRule="auto"/>
        <w:ind w:left="3544"/>
        <w:rPr>
          <w:rFonts w:ascii="Times New Roman" w:hAnsi="Times New Roman"/>
          <w:sz w:val="24"/>
          <w:szCs w:val="24"/>
        </w:rPr>
      </w:pPr>
      <w:r w:rsidRPr="00BF5609">
        <w:rPr>
          <w:rFonts w:ascii="Times New Roman" w:hAnsi="Times New Roman"/>
          <w:sz w:val="24"/>
          <w:szCs w:val="24"/>
        </w:rPr>
        <w:t>Форма обучения: ________________________________</w:t>
      </w:r>
    </w:p>
    <w:p w:rsidR="00BF5609" w:rsidRPr="00BF5609" w:rsidRDefault="00BF5609" w:rsidP="00BF5609">
      <w:pPr>
        <w:spacing w:after="0" w:line="240" w:lineRule="auto"/>
        <w:ind w:left="3544"/>
        <w:rPr>
          <w:rFonts w:ascii="Times New Roman" w:hAnsi="Times New Roman"/>
          <w:sz w:val="24"/>
          <w:szCs w:val="24"/>
        </w:rPr>
      </w:pPr>
    </w:p>
    <w:p w:rsidR="00BF5609" w:rsidRPr="00BF5609" w:rsidRDefault="00BF5609" w:rsidP="00BF5609">
      <w:pPr>
        <w:spacing w:after="0" w:line="240" w:lineRule="auto"/>
        <w:ind w:left="3544"/>
        <w:rPr>
          <w:rFonts w:ascii="Times New Roman" w:hAnsi="Times New Roman"/>
          <w:sz w:val="24"/>
          <w:szCs w:val="24"/>
        </w:rPr>
      </w:pPr>
      <w:r w:rsidRPr="00BF5609">
        <w:rPr>
          <w:rFonts w:ascii="Times New Roman" w:hAnsi="Times New Roman"/>
          <w:sz w:val="24"/>
          <w:szCs w:val="24"/>
        </w:rPr>
        <w:t>Руководитель практики от ОмГА:</w:t>
      </w:r>
    </w:p>
    <w:p w:rsidR="00BF5609" w:rsidRPr="00BF5609" w:rsidRDefault="00BF5609" w:rsidP="00BF5609">
      <w:pPr>
        <w:pStyle w:val="22"/>
        <w:spacing w:after="0" w:line="240" w:lineRule="auto"/>
        <w:ind w:left="3544" w:right="55"/>
        <w:rPr>
          <w:rFonts w:ascii="Times New Roman" w:hAnsi="Times New Roman"/>
          <w:sz w:val="24"/>
          <w:szCs w:val="24"/>
        </w:rPr>
      </w:pPr>
      <w:r w:rsidRPr="00BF5609">
        <w:rPr>
          <w:rFonts w:ascii="Times New Roman" w:hAnsi="Times New Roman"/>
          <w:sz w:val="24"/>
          <w:szCs w:val="24"/>
        </w:rPr>
        <w:t>_______________________________________________</w:t>
      </w:r>
    </w:p>
    <w:p w:rsidR="00BF5609" w:rsidRPr="00BF5609" w:rsidRDefault="00BF5609" w:rsidP="00BF5609">
      <w:pPr>
        <w:spacing w:after="0" w:line="240" w:lineRule="auto"/>
        <w:ind w:left="3544"/>
        <w:jc w:val="center"/>
        <w:rPr>
          <w:rFonts w:ascii="Times New Roman" w:hAnsi="Times New Roman"/>
          <w:sz w:val="24"/>
          <w:szCs w:val="24"/>
        </w:rPr>
      </w:pPr>
      <w:r w:rsidRPr="00BF5609">
        <w:rPr>
          <w:rFonts w:ascii="Times New Roman" w:hAnsi="Times New Roman"/>
          <w:sz w:val="24"/>
          <w:szCs w:val="24"/>
        </w:rPr>
        <w:t>Уч. степень, уч. звание, Фамилия И.О.</w:t>
      </w:r>
    </w:p>
    <w:p w:rsidR="00BF5609" w:rsidRPr="00BF5609" w:rsidRDefault="00BF5609" w:rsidP="00BF5609">
      <w:pPr>
        <w:pStyle w:val="22"/>
        <w:spacing w:after="0" w:line="240" w:lineRule="auto"/>
        <w:ind w:left="3544" w:right="55"/>
        <w:jc w:val="center"/>
        <w:rPr>
          <w:rFonts w:ascii="Times New Roman" w:hAnsi="Times New Roman"/>
          <w:sz w:val="24"/>
          <w:szCs w:val="24"/>
        </w:rPr>
      </w:pPr>
      <w:r w:rsidRPr="00BF5609">
        <w:rPr>
          <w:rFonts w:ascii="Times New Roman" w:hAnsi="Times New Roman"/>
          <w:sz w:val="24"/>
          <w:szCs w:val="24"/>
        </w:rPr>
        <w:t>_____________________</w:t>
      </w:r>
    </w:p>
    <w:p w:rsidR="00BF5609" w:rsidRPr="00BF5609" w:rsidRDefault="00BF5609" w:rsidP="00BF5609">
      <w:pPr>
        <w:pStyle w:val="22"/>
        <w:spacing w:after="0" w:line="240" w:lineRule="auto"/>
        <w:ind w:left="3544" w:right="55"/>
        <w:jc w:val="center"/>
        <w:rPr>
          <w:rFonts w:ascii="Times New Roman" w:hAnsi="Times New Roman"/>
          <w:sz w:val="24"/>
          <w:szCs w:val="24"/>
        </w:rPr>
      </w:pPr>
      <w:r w:rsidRPr="00BF5609">
        <w:rPr>
          <w:rFonts w:ascii="Times New Roman" w:hAnsi="Times New Roman"/>
          <w:sz w:val="24"/>
          <w:szCs w:val="24"/>
        </w:rPr>
        <w:t>подпись</w:t>
      </w:r>
    </w:p>
    <w:p w:rsidR="00BF5609" w:rsidRPr="00BF5609" w:rsidRDefault="00BF5609" w:rsidP="00BF5609">
      <w:pPr>
        <w:pStyle w:val="22"/>
        <w:spacing w:after="0" w:line="240" w:lineRule="auto"/>
        <w:ind w:left="4956"/>
        <w:jc w:val="both"/>
        <w:rPr>
          <w:rFonts w:ascii="Times New Roman" w:hAnsi="Times New Roman"/>
          <w:sz w:val="24"/>
          <w:szCs w:val="24"/>
        </w:rPr>
      </w:pPr>
      <w:r w:rsidRPr="00BF5609">
        <w:rPr>
          <w:rFonts w:ascii="Times New Roman" w:hAnsi="Times New Roman"/>
          <w:sz w:val="24"/>
          <w:szCs w:val="24"/>
        </w:rPr>
        <w:t>_____________________</w:t>
      </w:r>
    </w:p>
    <w:p w:rsidR="00BF5609" w:rsidRPr="00BF5609" w:rsidRDefault="00BF5609" w:rsidP="00BF5609">
      <w:pPr>
        <w:pStyle w:val="22"/>
        <w:spacing w:after="0" w:line="240" w:lineRule="auto"/>
        <w:ind w:left="4956"/>
        <w:rPr>
          <w:rFonts w:ascii="Times New Roman" w:hAnsi="Times New Roman"/>
          <w:sz w:val="24"/>
          <w:szCs w:val="24"/>
        </w:rPr>
      </w:pPr>
      <w:r w:rsidRPr="00BF5609">
        <w:rPr>
          <w:rFonts w:ascii="Times New Roman" w:hAnsi="Times New Roman"/>
          <w:sz w:val="24"/>
          <w:szCs w:val="24"/>
        </w:rPr>
        <w:t xml:space="preserve">                      оценка</w:t>
      </w:r>
    </w:p>
    <w:p w:rsidR="00BF5609" w:rsidRPr="00BF5609" w:rsidRDefault="00BF5609" w:rsidP="00BF5609">
      <w:pPr>
        <w:shd w:val="clear" w:color="auto" w:fill="FFFFFF"/>
        <w:spacing w:after="0" w:line="240" w:lineRule="auto"/>
        <w:rPr>
          <w:rFonts w:ascii="Times New Roman" w:hAnsi="Times New Roman"/>
          <w:sz w:val="24"/>
          <w:szCs w:val="24"/>
        </w:rPr>
      </w:pPr>
    </w:p>
    <w:p w:rsidR="00BF5609" w:rsidRPr="00BF5609" w:rsidRDefault="00BF5609" w:rsidP="00BF5609">
      <w:pPr>
        <w:shd w:val="clear" w:color="auto" w:fill="FFFFFF"/>
        <w:spacing w:after="0" w:line="240" w:lineRule="auto"/>
        <w:rPr>
          <w:rFonts w:ascii="Times New Roman" w:hAnsi="Times New Roman"/>
          <w:sz w:val="24"/>
          <w:szCs w:val="24"/>
        </w:rPr>
      </w:pPr>
    </w:p>
    <w:p w:rsidR="00BF5609" w:rsidRPr="00BF5609" w:rsidRDefault="00BF5609" w:rsidP="00BF5609">
      <w:pPr>
        <w:shd w:val="clear" w:color="auto" w:fill="FFFFFF"/>
        <w:spacing w:after="0" w:line="240" w:lineRule="auto"/>
        <w:rPr>
          <w:rFonts w:ascii="Times New Roman" w:hAnsi="Times New Roman"/>
          <w:sz w:val="24"/>
          <w:szCs w:val="24"/>
          <w:shd w:val="clear" w:color="auto" w:fill="FFFFFF"/>
        </w:rPr>
      </w:pPr>
      <w:r w:rsidRPr="00BF5609">
        <w:rPr>
          <w:rFonts w:ascii="Times New Roman" w:hAnsi="Times New Roman"/>
          <w:sz w:val="24"/>
          <w:szCs w:val="24"/>
        </w:rPr>
        <w:t xml:space="preserve">Место прохождения практики: </w:t>
      </w:r>
      <w:r w:rsidRPr="00BF5609">
        <w:rPr>
          <w:rFonts w:ascii="Times New Roman" w:hAnsi="Times New Roman"/>
          <w:sz w:val="24"/>
          <w:szCs w:val="24"/>
          <w:shd w:val="clear" w:color="auto" w:fill="FFFFFF"/>
        </w:rPr>
        <w:t xml:space="preserve">(название, адрес, контактные телефоны):  </w:t>
      </w:r>
      <w:r w:rsidRPr="00BF5609">
        <w:rPr>
          <w:rFonts w:ascii="Times New Roman" w:hAnsi="Times New Roman"/>
          <w:sz w:val="24"/>
          <w:szCs w:val="24"/>
        </w:rPr>
        <w:t>_____________________________________________________________________________</w:t>
      </w:r>
    </w:p>
    <w:p w:rsidR="00BF5609" w:rsidRPr="00BF5609" w:rsidRDefault="00BF5609" w:rsidP="00BF5609">
      <w:pPr>
        <w:shd w:val="clear" w:color="auto" w:fill="FFFFFF"/>
        <w:spacing w:after="0" w:line="240" w:lineRule="auto"/>
        <w:rPr>
          <w:rFonts w:ascii="Times New Roman" w:hAnsi="Times New Roman"/>
          <w:sz w:val="24"/>
          <w:szCs w:val="24"/>
        </w:rPr>
      </w:pPr>
      <w:r w:rsidRPr="00BF5609">
        <w:rPr>
          <w:rFonts w:ascii="Times New Roman" w:hAnsi="Times New Roman"/>
          <w:sz w:val="24"/>
          <w:szCs w:val="24"/>
        </w:rPr>
        <w:t>_____________________________________________________________________________</w:t>
      </w:r>
    </w:p>
    <w:p w:rsidR="00BF5609" w:rsidRPr="00BF5609" w:rsidRDefault="00BF5609" w:rsidP="00BF5609">
      <w:pPr>
        <w:shd w:val="clear" w:color="auto" w:fill="FFFFFF"/>
        <w:spacing w:after="0" w:line="240" w:lineRule="auto"/>
        <w:rPr>
          <w:rFonts w:ascii="Times New Roman" w:hAnsi="Times New Roman"/>
          <w:sz w:val="24"/>
          <w:szCs w:val="24"/>
        </w:rPr>
      </w:pPr>
    </w:p>
    <w:p w:rsidR="00BF5609" w:rsidRPr="00BF5609" w:rsidRDefault="00BF5609" w:rsidP="00BF5609">
      <w:pPr>
        <w:shd w:val="clear" w:color="auto" w:fill="FFFFFF"/>
        <w:spacing w:after="0" w:line="240" w:lineRule="auto"/>
        <w:rPr>
          <w:rFonts w:ascii="Times New Roman" w:hAnsi="Times New Roman"/>
          <w:sz w:val="24"/>
          <w:szCs w:val="24"/>
        </w:rPr>
      </w:pPr>
      <w:r w:rsidRPr="00BF5609">
        <w:rPr>
          <w:rFonts w:ascii="Times New Roman" w:hAnsi="Times New Roman"/>
          <w:sz w:val="24"/>
          <w:szCs w:val="24"/>
        </w:rPr>
        <w:t xml:space="preserve">Руководитель принимающей организации:  </w:t>
      </w:r>
    </w:p>
    <w:p w:rsidR="00BF5609" w:rsidRPr="00BF5609" w:rsidRDefault="00BF5609" w:rsidP="00BF5609">
      <w:pPr>
        <w:shd w:val="clear" w:color="auto" w:fill="FFFFFF"/>
        <w:spacing w:after="0" w:line="240" w:lineRule="auto"/>
        <w:rPr>
          <w:rFonts w:ascii="Times New Roman" w:hAnsi="Times New Roman"/>
          <w:sz w:val="24"/>
          <w:szCs w:val="24"/>
        </w:rPr>
      </w:pPr>
      <w:r w:rsidRPr="00BF5609">
        <w:rPr>
          <w:rFonts w:ascii="Times New Roman" w:hAnsi="Times New Roman"/>
          <w:sz w:val="24"/>
          <w:szCs w:val="24"/>
        </w:rPr>
        <w:t xml:space="preserve">__________________________________________________ </w:t>
      </w:r>
    </w:p>
    <w:p w:rsidR="00BF5609" w:rsidRPr="00BF5609" w:rsidRDefault="00BF5609" w:rsidP="00BF5609">
      <w:pPr>
        <w:shd w:val="clear" w:color="auto" w:fill="FFFFFF"/>
        <w:spacing w:after="0" w:line="240" w:lineRule="auto"/>
        <w:rPr>
          <w:rFonts w:ascii="Times New Roman" w:hAnsi="Times New Roman"/>
          <w:sz w:val="24"/>
          <w:szCs w:val="24"/>
        </w:rPr>
      </w:pPr>
      <w:r w:rsidRPr="00BF5609">
        <w:rPr>
          <w:rFonts w:ascii="Times New Roman" w:hAnsi="Times New Roman"/>
          <w:sz w:val="24"/>
          <w:szCs w:val="24"/>
          <w:shd w:val="clear" w:color="auto" w:fill="FFFFFF"/>
        </w:rPr>
        <w:t>подпись                     (должность, Ф.И.О., контактный телефон)</w:t>
      </w:r>
      <w:r w:rsidRPr="00BF5609">
        <w:rPr>
          <w:rFonts w:ascii="Times New Roman" w:hAnsi="Times New Roman"/>
          <w:sz w:val="24"/>
          <w:szCs w:val="24"/>
        </w:rPr>
        <w:br/>
      </w:r>
    </w:p>
    <w:p w:rsidR="00BF5609" w:rsidRPr="00BF5609" w:rsidRDefault="00BF5609" w:rsidP="00BF5609">
      <w:pPr>
        <w:shd w:val="clear" w:color="auto" w:fill="FFFFFF"/>
        <w:spacing w:after="0" w:line="240" w:lineRule="auto"/>
        <w:rPr>
          <w:rFonts w:ascii="Times New Roman" w:hAnsi="Times New Roman"/>
          <w:sz w:val="24"/>
          <w:szCs w:val="24"/>
        </w:rPr>
      </w:pPr>
      <w:r w:rsidRPr="00BF5609">
        <w:rPr>
          <w:rFonts w:ascii="Times New Roman" w:hAnsi="Times New Roman"/>
          <w:sz w:val="24"/>
          <w:szCs w:val="24"/>
        </w:rPr>
        <w:t>М.П.</w:t>
      </w:r>
    </w:p>
    <w:p w:rsidR="00BF5609" w:rsidRPr="00BF5609" w:rsidRDefault="00BF5609" w:rsidP="00BF5609">
      <w:pPr>
        <w:spacing w:after="0" w:line="240" w:lineRule="auto"/>
        <w:jc w:val="center"/>
        <w:rPr>
          <w:rFonts w:ascii="Times New Roman" w:hAnsi="Times New Roman"/>
          <w:sz w:val="24"/>
          <w:szCs w:val="24"/>
        </w:rPr>
      </w:pPr>
    </w:p>
    <w:p w:rsidR="00BF5609" w:rsidRPr="00BF5609" w:rsidRDefault="00BF5609" w:rsidP="00BF5609">
      <w:pPr>
        <w:spacing w:after="0" w:line="240" w:lineRule="auto"/>
        <w:jc w:val="center"/>
        <w:rPr>
          <w:rFonts w:ascii="Times New Roman" w:hAnsi="Times New Roman"/>
          <w:sz w:val="24"/>
          <w:szCs w:val="24"/>
        </w:rPr>
      </w:pPr>
    </w:p>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rPr>
        <w:t>Омск, 20__</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F5609" w:rsidRPr="00BF5609" w:rsidTr="00EC676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F5609" w:rsidRPr="00BF5609" w:rsidTr="00EC6765">
              <w:trPr>
                <w:trHeight w:val="240"/>
              </w:trPr>
              <w:tc>
                <w:tcPr>
                  <w:tcW w:w="9956" w:type="dxa"/>
                  <w:tcBorders>
                    <w:top w:val="nil"/>
                    <w:left w:val="nil"/>
                    <w:bottom w:val="nil"/>
                    <w:right w:val="nil"/>
                  </w:tcBorders>
                  <w:shd w:val="clear" w:color="auto" w:fill="FFFFFF"/>
                </w:tcPr>
                <w:p w:rsidR="00BF5609" w:rsidRPr="00BF5609" w:rsidRDefault="00BF5609" w:rsidP="00BF5609">
                  <w:pPr>
                    <w:spacing w:after="0" w:line="240" w:lineRule="auto"/>
                    <w:jc w:val="right"/>
                    <w:rPr>
                      <w:rFonts w:ascii="Times New Roman" w:hAnsi="Times New Roman"/>
                      <w:sz w:val="24"/>
                      <w:szCs w:val="24"/>
                    </w:rPr>
                  </w:pPr>
                  <w:r w:rsidRPr="00BF5609">
                    <w:rPr>
                      <w:rFonts w:ascii="Times New Roman" w:hAnsi="Times New Roman"/>
                      <w:sz w:val="24"/>
                      <w:szCs w:val="24"/>
                    </w:rPr>
                    <w:br w:type="page"/>
                  </w:r>
                </w:p>
              </w:tc>
            </w:tr>
            <w:tr w:rsidR="00BF5609" w:rsidRPr="00BF5609" w:rsidTr="00EC6765">
              <w:trPr>
                <w:trHeight w:val="240"/>
              </w:trPr>
              <w:tc>
                <w:tcPr>
                  <w:tcW w:w="9956" w:type="dxa"/>
                  <w:tcBorders>
                    <w:top w:val="nil"/>
                    <w:left w:val="nil"/>
                    <w:bottom w:val="nil"/>
                    <w:right w:val="nil"/>
                  </w:tcBorders>
                  <w:shd w:val="clear" w:color="auto" w:fill="FFFFFF"/>
                </w:tcPr>
                <w:p w:rsidR="00BF5609" w:rsidRPr="00BF5609" w:rsidRDefault="00BF5609" w:rsidP="00BF5609">
                  <w:pPr>
                    <w:spacing w:after="0" w:line="240" w:lineRule="auto"/>
                    <w:ind w:left="15" w:right="15"/>
                    <w:jc w:val="right"/>
                    <w:rPr>
                      <w:rFonts w:ascii="Times New Roman" w:hAnsi="Times New Roman"/>
                      <w:sz w:val="24"/>
                      <w:szCs w:val="24"/>
                    </w:rPr>
                  </w:pPr>
                </w:p>
                <w:p w:rsidR="00BF5609" w:rsidRPr="00BF5609" w:rsidRDefault="00BF5609" w:rsidP="00BF5609">
                  <w:pPr>
                    <w:spacing w:after="0" w:line="240" w:lineRule="auto"/>
                    <w:ind w:left="15" w:right="15"/>
                    <w:jc w:val="right"/>
                    <w:rPr>
                      <w:rFonts w:ascii="Times New Roman" w:hAnsi="Times New Roman"/>
                      <w:sz w:val="24"/>
                      <w:szCs w:val="24"/>
                    </w:rPr>
                  </w:pPr>
                </w:p>
                <w:p w:rsidR="00BF5609" w:rsidRPr="00BF5609" w:rsidRDefault="00BF5609" w:rsidP="00BF5609">
                  <w:pPr>
                    <w:spacing w:after="0" w:line="240" w:lineRule="auto"/>
                    <w:ind w:left="15" w:right="15"/>
                    <w:jc w:val="right"/>
                    <w:rPr>
                      <w:rFonts w:ascii="Times New Roman" w:hAnsi="Times New Roman"/>
                      <w:sz w:val="24"/>
                      <w:szCs w:val="24"/>
                    </w:rPr>
                  </w:pPr>
                  <w:r w:rsidRPr="00BF5609">
                    <w:rPr>
                      <w:rFonts w:ascii="Times New Roman" w:hAnsi="Times New Roman"/>
                      <w:sz w:val="24"/>
                      <w:szCs w:val="24"/>
                    </w:rPr>
                    <w:t>Приложение Б</w:t>
                  </w:r>
                </w:p>
                <w:p w:rsidR="00BF5609" w:rsidRPr="00BF5609" w:rsidRDefault="00BF5609" w:rsidP="00BF5609">
                  <w:pPr>
                    <w:spacing w:after="0" w:line="240" w:lineRule="auto"/>
                    <w:jc w:val="right"/>
                    <w:rPr>
                      <w:rFonts w:ascii="Times New Roman" w:hAnsi="Times New Roman"/>
                      <w:sz w:val="24"/>
                      <w:szCs w:val="24"/>
                    </w:rPr>
                  </w:pPr>
                </w:p>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rPr>
                    <w:t>Частное учреждение образовательная организация высшего образования</w:t>
                  </w:r>
                  <w:r w:rsidRPr="00BF5609">
                    <w:rPr>
                      <w:rFonts w:ascii="Times New Roman" w:hAnsi="Times New Roman"/>
                      <w:sz w:val="24"/>
                      <w:szCs w:val="24"/>
                    </w:rPr>
                    <w:br/>
                    <w:t>«Омская гуманитарная академия»</w:t>
                  </w:r>
                </w:p>
              </w:tc>
            </w:tr>
          </w:tbl>
          <w:p w:rsidR="00BF5609" w:rsidRPr="00BF5609" w:rsidRDefault="00BF5609" w:rsidP="00BF5609">
            <w:pPr>
              <w:spacing w:after="0" w:line="240" w:lineRule="auto"/>
              <w:jc w:val="right"/>
              <w:rPr>
                <w:rFonts w:ascii="Times New Roman" w:hAnsi="Times New Roman"/>
                <w:sz w:val="24"/>
                <w:szCs w:val="24"/>
              </w:rPr>
            </w:pPr>
          </w:p>
        </w:tc>
      </w:tr>
    </w:tbl>
    <w:p w:rsidR="00BF5609" w:rsidRPr="00BF5609" w:rsidRDefault="00BF5609" w:rsidP="00BF5609">
      <w:pPr>
        <w:spacing w:after="0" w:line="240" w:lineRule="auto"/>
        <w:jc w:val="center"/>
        <w:rPr>
          <w:rFonts w:ascii="Times New Roman" w:hAnsi="Times New Roman"/>
          <w:sz w:val="24"/>
          <w:szCs w:val="24"/>
        </w:rPr>
      </w:pPr>
    </w:p>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rPr>
        <w:t>Кафедра Экономики и управления персоналом</w:t>
      </w:r>
    </w:p>
    <w:p w:rsidR="00BF5609" w:rsidRPr="00BF5609" w:rsidRDefault="00BF5609" w:rsidP="00BF5609">
      <w:pPr>
        <w:spacing w:after="0" w:line="240" w:lineRule="auto"/>
        <w:jc w:val="center"/>
        <w:rPr>
          <w:rFonts w:ascii="Times New Roman" w:hAnsi="Times New Roman"/>
          <w:sz w:val="24"/>
          <w:szCs w:val="24"/>
        </w:rPr>
      </w:pPr>
    </w:p>
    <w:p w:rsidR="00BF5609" w:rsidRPr="00BF5609" w:rsidRDefault="008C5E0D" w:rsidP="00BF5609">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Поле 11" o:spid="_x0000_s1039"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BF5609" w:rsidRPr="004665FD" w:rsidRDefault="00BF5609" w:rsidP="00BF5609">
                  <w:pPr>
                    <w:jc w:val="center"/>
                    <w:rPr>
                      <w:sz w:val="24"/>
                      <w:szCs w:val="24"/>
                    </w:rPr>
                  </w:pPr>
                  <w:r w:rsidRPr="004665FD">
                    <w:rPr>
                      <w:sz w:val="24"/>
                      <w:szCs w:val="24"/>
                    </w:rPr>
                    <w:t>УТВЕРЖДАЮ</w:t>
                  </w:r>
                </w:p>
                <w:p w:rsidR="00BF5609" w:rsidRPr="004665FD" w:rsidRDefault="00BF5609" w:rsidP="00BF5609">
                  <w:pPr>
                    <w:jc w:val="center"/>
                    <w:rPr>
                      <w:sz w:val="24"/>
                      <w:szCs w:val="24"/>
                    </w:rPr>
                  </w:pPr>
                </w:p>
                <w:p w:rsidR="00BF5609" w:rsidRPr="004665FD" w:rsidRDefault="00BF5609" w:rsidP="00BF5609">
                  <w:pPr>
                    <w:rPr>
                      <w:sz w:val="24"/>
                      <w:szCs w:val="24"/>
                    </w:rPr>
                  </w:pPr>
                  <w:r>
                    <w:rPr>
                      <w:sz w:val="24"/>
                      <w:szCs w:val="24"/>
                    </w:rPr>
                    <w:t xml:space="preserve"> </w:t>
                  </w:r>
                  <w:r w:rsidRPr="004665FD">
                    <w:rPr>
                      <w:sz w:val="24"/>
                      <w:szCs w:val="24"/>
                    </w:rPr>
                    <w:t>зав. кафедрой _____________,</w:t>
                  </w:r>
                </w:p>
                <w:p w:rsidR="00BF5609" w:rsidRPr="004665FD" w:rsidRDefault="00BF5609" w:rsidP="00BF5609">
                  <w:pPr>
                    <w:rPr>
                      <w:sz w:val="24"/>
                      <w:szCs w:val="24"/>
                    </w:rPr>
                  </w:pPr>
                  <w:r>
                    <w:rPr>
                      <w:sz w:val="24"/>
                      <w:szCs w:val="24"/>
                    </w:rPr>
                    <w:t xml:space="preserve">к.э.н., доцент </w:t>
                  </w:r>
                  <w:r w:rsidRPr="004665FD">
                    <w:rPr>
                      <w:sz w:val="24"/>
                      <w:szCs w:val="24"/>
                    </w:rPr>
                    <w:t>/______________/</w:t>
                  </w:r>
                </w:p>
              </w:txbxContent>
            </v:textbox>
          </v:shape>
        </w:pict>
      </w:r>
    </w:p>
    <w:p w:rsidR="00BF5609" w:rsidRPr="00BF5609" w:rsidRDefault="00BF5609" w:rsidP="00BF5609">
      <w:pPr>
        <w:shd w:val="clear" w:color="auto" w:fill="FFFFFF"/>
        <w:spacing w:after="0" w:line="240" w:lineRule="auto"/>
        <w:ind w:firstLine="460"/>
        <w:jc w:val="both"/>
        <w:rPr>
          <w:rFonts w:ascii="Times New Roman" w:hAnsi="Times New Roman"/>
          <w:spacing w:val="-11"/>
          <w:sz w:val="24"/>
          <w:szCs w:val="24"/>
        </w:rPr>
      </w:pPr>
    </w:p>
    <w:p w:rsidR="00BF5609" w:rsidRPr="00BF5609" w:rsidRDefault="00BF5609" w:rsidP="00BF5609">
      <w:pPr>
        <w:spacing w:after="0" w:line="240" w:lineRule="auto"/>
        <w:jc w:val="both"/>
        <w:rPr>
          <w:rFonts w:ascii="Times New Roman" w:hAnsi="Times New Roman"/>
          <w:sz w:val="24"/>
          <w:szCs w:val="24"/>
        </w:rPr>
      </w:pPr>
    </w:p>
    <w:p w:rsidR="00BF5609" w:rsidRPr="00BF5609" w:rsidRDefault="00BF5609" w:rsidP="00BF5609">
      <w:pPr>
        <w:spacing w:after="0" w:line="240" w:lineRule="auto"/>
        <w:jc w:val="both"/>
        <w:rPr>
          <w:rFonts w:ascii="Times New Roman" w:hAnsi="Times New Roman"/>
          <w:sz w:val="24"/>
          <w:szCs w:val="24"/>
        </w:rPr>
      </w:pPr>
    </w:p>
    <w:p w:rsidR="00BF5609" w:rsidRPr="00BF5609" w:rsidRDefault="00BF5609" w:rsidP="00BF5609">
      <w:pPr>
        <w:spacing w:after="0" w:line="240" w:lineRule="auto"/>
        <w:jc w:val="both"/>
        <w:rPr>
          <w:rFonts w:ascii="Times New Roman" w:hAnsi="Times New Roman"/>
          <w:sz w:val="24"/>
          <w:szCs w:val="24"/>
        </w:rPr>
      </w:pPr>
    </w:p>
    <w:p w:rsidR="00BF5609" w:rsidRPr="00BF5609" w:rsidRDefault="00BF5609" w:rsidP="00BF5609">
      <w:pPr>
        <w:spacing w:after="0" w:line="240" w:lineRule="auto"/>
        <w:jc w:val="both"/>
        <w:rPr>
          <w:rFonts w:ascii="Times New Roman" w:hAnsi="Times New Roman"/>
          <w:sz w:val="24"/>
          <w:szCs w:val="24"/>
        </w:rPr>
      </w:pPr>
    </w:p>
    <w:p w:rsidR="00BF5609" w:rsidRDefault="00BF5609" w:rsidP="00BF5609">
      <w:pPr>
        <w:spacing w:after="0" w:line="240" w:lineRule="auto"/>
        <w:jc w:val="both"/>
        <w:rPr>
          <w:rFonts w:ascii="Times New Roman" w:hAnsi="Times New Roman"/>
          <w:sz w:val="24"/>
          <w:szCs w:val="24"/>
        </w:rPr>
      </w:pPr>
    </w:p>
    <w:p w:rsidR="003022CD" w:rsidRDefault="003022CD" w:rsidP="00BF5609">
      <w:pPr>
        <w:spacing w:after="0" w:line="240" w:lineRule="auto"/>
        <w:jc w:val="both"/>
        <w:rPr>
          <w:rFonts w:ascii="Times New Roman" w:hAnsi="Times New Roman"/>
          <w:sz w:val="24"/>
          <w:szCs w:val="24"/>
        </w:rPr>
      </w:pPr>
    </w:p>
    <w:p w:rsidR="003022CD" w:rsidRDefault="003022CD" w:rsidP="00BF5609">
      <w:pPr>
        <w:spacing w:after="0" w:line="240" w:lineRule="auto"/>
        <w:jc w:val="both"/>
        <w:rPr>
          <w:rFonts w:ascii="Times New Roman" w:hAnsi="Times New Roman"/>
          <w:sz w:val="24"/>
          <w:szCs w:val="24"/>
        </w:rPr>
      </w:pPr>
    </w:p>
    <w:p w:rsidR="003022CD" w:rsidRDefault="003022CD" w:rsidP="00BF5609">
      <w:pPr>
        <w:spacing w:after="0" w:line="240" w:lineRule="auto"/>
        <w:jc w:val="both"/>
        <w:rPr>
          <w:rFonts w:ascii="Times New Roman" w:hAnsi="Times New Roman"/>
          <w:sz w:val="24"/>
          <w:szCs w:val="24"/>
        </w:rPr>
      </w:pPr>
    </w:p>
    <w:p w:rsidR="003022CD" w:rsidRPr="00BF5609" w:rsidRDefault="003022CD" w:rsidP="00BF5609">
      <w:pPr>
        <w:spacing w:after="0" w:line="240" w:lineRule="auto"/>
        <w:jc w:val="both"/>
        <w:rPr>
          <w:rFonts w:ascii="Times New Roman" w:hAnsi="Times New Roman"/>
          <w:sz w:val="24"/>
          <w:szCs w:val="24"/>
        </w:rPr>
      </w:pPr>
    </w:p>
    <w:p w:rsidR="00BF5609" w:rsidRPr="00BF5609" w:rsidRDefault="00BF5609" w:rsidP="00BF5609">
      <w:pPr>
        <w:spacing w:after="0" w:line="240" w:lineRule="auto"/>
        <w:jc w:val="center"/>
        <w:outlineLvl w:val="1"/>
        <w:rPr>
          <w:rFonts w:ascii="Times New Roman" w:hAnsi="Times New Roman"/>
          <w:b/>
          <w:sz w:val="24"/>
          <w:szCs w:val="24"/>
        </w:rPr>
      </w:pPr>
      <w:r w:rsidRPr="00BF5609">
        <w:rPr>
          <w:rFonts w:ascii="Times New Roman" w:hAnsi="Times New Roman"/>
          <w:b/>
          <w:sz w:val="24"/>
          <w:szCs w:val="24"/>
        </w:rPr>
        <w:t>Задание для</w:t>
      </w:r>
      <w:r w:rsidRPr="00BF5609">
        <w:rPr>
          <w:rFonts w:ascii="Times New Roman" w:hAnsi="Times New Roman"/>
          <w:sz w:val="24"/>
          <w:szCs w:val="24"/>
        </w:rPr>
        <w:t xml:space="preserve"> </w:t>
      </w:r>
      <w:r w:rsidRPr="00BF5609">
        <w:rPr>
          <w:rFonts w:ascii="Times New Roman" w:hAnsi="Times New Roman"/>
          <w:b/>
          <w:sz w:val="24"/>
          <w:szCs w:val="24"/>
        </w:rPr>
        <w:t xml:space="preserve">практической подготовки </w:t>
      </w:r>
    </w:p>
    <w:p w:rsidR="00BF5609" w:rsidRPr="00BF5609" w:rsidRDefault="00BF5609" w:rsidP="00BF5609">
      <w:pPr>
        <w:spacing w:after="0" w:line="240" w:lineRule="auto"/>
        <w:jc w:val="center"/>
        <w:rPr>
          <w:rFonts w:ascii="Times New Roman" w:hAnsi="Times New Roman"/>
          <w:sz w:val="24"/>
          <w:szCs w:val="24"/>
        </w:rPr>
      </w:pPr>
    </w:p>
    <w:p w:rsidR="00BF5609" w:rsidRPr="00BF5609" w:rsidRDefault="00BF5609" w:rsidP="00BF5609">
      <w:pPr>
        <w:pStyle w:val="af2"/>
        <w:jc w:val="center"/>
      </w:pPr>
      <w:r w:rsidRPr="00BF5609">
        <w:t>______________ __________________</w:t>
      </w:r>
    </w:p>
    <w:p w:rsidR="00BF5609" w:rsidRPr="00BF5609" w:rsidRDefault="00BF5609" w:rsidP="00BF5609">
      <w:pPr>
        <w:pStyle w:val="af2"/>
        <w:jc w:val="center"/>
      </w:pPr>
      <w:r w:rsidRPr="00BF5609">
        <w:t>Фамилия, Имя, Отчество обучающегося</w:t>
      </w:r>
    </w:p>
    <w:p w:rsidR="00BF5609" w:rsidRPr="00BF5609" w:rsidRDefault="00BF5609" w:rsidP="00BF5609">
      <w:pPr>
        <w:pStyle w:val="af2"/>
        <w:jc w:val="center"/>
      </w:pPr>
    </w:p>
    <w:p w:rsidR="00BF5609" w:rsidRPr="00BF5609" w:rsidRDefault="00BF5609" w:rsidP="00BF5609">
      <w:pPr>
        <w:spacing w:after="0" w:line="240" w:lineRule="auto"/>
        <w:jc w:val="both"/>
        <w:rPr>
          <w:rFonts w:ascii="Times New Roman" w:hAnsi="Times New Roman"/>
          <w:sz w:val="24"/>
          <w:szCs w:val="24"/>
        </w:rPr>
      </w:pPr>
      <w:r w:rsidRPr="00BF5609">
        <w:rPr>
          <w:rFonts w:ascii="Times New Roman" w:hAnsi="Times New Roman"/>
          <w:sz w:val="24"/>
          <w:szCs w:val="24"/>
        </w:rPr>
        <w:t>Направление подготовки: 38.04.01 Экономика</w:t>
      </w:r>
    </w:p>
    <w:p w:rsidR="00BF5609" w:rsidRPr="00BF5609" w:rsidRDefault="00BF5609" w:rsidP="00BF5609">
      <w:pPr>
        <w:spacing w:after="0" w:line="240" w:lineRule="auto"/>
        <w:jc w:val="both"/>
        <w:rPr>
          <w:rFonts w:ascii="Times New Roman" w:hAnsi="Times New Roman"/>
          <w:sz w:val="24"/>
          <w:szCs w:val="24"/>
        </w:rPr>
      </w:pPr>
      <w:r w:rsidRPr="00BF5609">
        <w:rPr>
          <w:rFonts w:ascii="Times New Roman" w:hAnsi="Times New Roman"/>
          <w:sz w:val="24"/>
          <w:szCs w:val="24"/>
        </w:rPr>
        <w:t xml:space="preserve">Направленность (профиль) программы </w:t>
      </w:r>
    </w:p>
    <w:p w:rsidR="00BF5609" w:rsidRPr="00BF5609" w:rsidRDefault="00BF5609" w:rsidP="00BF5609">
      <w:pPr>
        <w:spacing w:after="0" w:line="240" w:lineRule="auto"/>
        <w:jc w:val="both"/>
        <w:rPr>
          <w:rFonts w:ascii="Times New Roman" w:hAnsi="Times New Roman"/>
          <w:sz w:val="24"/>
          <w:szCs w:val="24"/>
        </w:rPr>
      </w:pPr>
      <w:r w:rsidRPr="00BF5609">
        <w:rPr>
          <w:rFonts w:ascii="Times New Roman" w:hAnsi="Times New Roman"/>
          <w:sz w:val="24"/>
          <w:szCs w:val="24"/>
        </w:rPr>
        <w:t xml:space="preserve">Вид практики: </w:t>
      </w:r>
    </w:p>
    <w:p w:rsidR="00BF5609" w:rsidRPr="00BF5609" w:rsidRDefault="00BF5609" w:rsidP="00BF5609">
      <w:pPr>
        <w:spacing w:after="0" w:line="240" w:lineRule="auto"/>
        <w:jc w:val="both"/>
        <w:rPr>
          <w:rFonts w:ascii="Times New Roman" w:hAnsi="Times New Roman"/>
          <w:sz w:val="24"/>
          <w:szCs w:val="24"/>
        </w:rPr>
      </w:pPr>
      <w:r w:rsidRPr="00BF5609">
        <w:rPr>
          <w:rFonts w:ascii="Times New Roman" w:hAnsi="Times New Roman"/>
          <w:sz w:val="24"/>
          <w:szCs w:val="24"/>
        </w:rPr>
        <w:t xml:space="preserve">Тип практики: </w:t>
      </w:r>
    </w:p>
    <w:p w:rsidR="00BF5609" w:rsidRPr="00BF5609" w:rsidRDefault="00BF5609" w:rsidP="00BF5609">
      <w:pPr>
        <w:spacing w:after="0" w:line="240" w:lineRule="auto"/>
        <w:jc w:val="both"/>
        <w:rPr>
          <w:rFonts w:ascii="Times New Roman" w:hAnsi="Times New Roman"/>
          <w:sz w:val="24"/>
          <w:szCs w:val="24"/>
        </w:rPr>
      </w:pPr>
    </w:p>
    <w:p w:rsidR="00BF5609" w:rsidRPr="00BF5609" w:rsidRDefault="00BF5609" w:rsidP="00BF5609">
      <w:pPr>
        <w:spacing w:after="0" w:line="240" w:lineRule="auto"/>
        <w:jc w:val="both"/>
        <w:rPr>
          <w:rFonts w:ascii="Times New Roman" w:hAnsi="Times New Roman"/>
          <w:sz w:val="24"/>
          <w:szCs w:val="24"/>
        </w:rPr>
      </w:pPr>
      <w:r w:rsidRPr="00BF5609">
        <w:rPr>
          <w:rFonts w:ascii="Times New Roman" w:hAnsi="Times New Roman"/>
          <w:sz w:val="24"/>
          <w:szCs w:val="24"/>
        </w:rPr>
        <w:t>Индивидуальные задания на практику:</w:t>
      </w:r>
    </w:p>
    <w:p w:rsidR="00BF5609" w:rsidRPr="00BF5609" w:rsidRDefault="00BF5609" w:rsidP="00BF5609">
      <w:pPr>
        <w:spacing w:after="0" w:line="240" w:lineRule="auto"/>
        <w:jc w:val="both"/>
        <w:rPr>
          <w:rFonts w:ascii="Times New Roman" w:hAnsi="Times New Roman"/>
          <w:sz w:val="24"/>
          <w:szCs w:val="24"/>
        </w:rPr>
      </w:pPr>
    </w:p>
    <w:p w:rsidR="00BF5609" w:rsidRPr="00BF5609" w:rsidRDefault="00BF5609" w:rsidP="00BF5609">
      <w:pPr>
        <w:numPr>
          <w:ilvl w:val="0"/>
          <w:numId w:val="29"/>
        </w:numPr>
        <w:spacing w:after="0" w:line="240" w:lineRule="auto"/>
        <w:jc w:val="both"/>
        <w:rPr>
          <w:rFonts w:ascii="Times New Roman" w:hAnsi="Times New Roman"/>
          <w:sz w:val="24"/>
          <w:szCs w:val="24"/>
        </w:rPr>
      </w:pPr>
    </w:p>
    <w:p w:rsidR="00BF5609" w:rsidRPr="00BF5609" w:rsidRDefault="00BF5609" w:rsidP="00BF5609">
      <w:pPr>
        <w:numPr>
          <w:ilvl w:val="0"/>
          <w:numId w:val="29"/>
        </w:numPr>
        <w:spacing w:after="0" w:line="240" w:lineRule="auto"/>
        <w:jc w:val="both"/>
        <w:rPr>
          <w:rFonts w:ascii="Times New Roman" w:hAnsi="Times New Roman"/>
          <w:sz w:val="24"/>
          <w:szCs w:val="24"/>
        </w:rPr>
      </w:pPr>
    </w:p>
    <w:p w:rsidR="00BF5609" w:rsidRPr="00BF5609" w:rsidRDefault="00BF5609" w:rsidP="00BF5609">
      <w:pPr>
        <w:numPr>
          <w:ilvl w:val="0"/>
          <w:numId w:val="29"/>
        </w:numPr>
        <w:spacing w:after="0" w:line="240" w:lineRule="auto"/>
        <w:jc w:val="both"/>
        <w:rPr>
          <w:rFonts w:ascii="Times New Roman" w:hAnsi="Times New Roman"/>
          <w:sz w:val="24"/>
          <w:szCs w:val="24"/>
        </w:rPr>
      </w:pPr>
    </w:p>
    <w:p w:rsidR="00BF5609" w:rsidRPr="00BF5609" w:rsidRDefault="00BF5609" w:rsidP="00BF5609">
      <w:pPr>
        <w:numPr>
          <w:ilvl w:val="0"/>
          <w:numId w:val="29"/>
        </w:numPr>
        <w:spacing w:after="0" w:line="240" w:lineRule="auto"/>
        <w:jc w:val="both"/>
        <w:rPr>
          <w:rFonts w:ascii="Times New Roman" w:hAnsi="Times New Roman"/>
          <w:sz w:val="24"/>
          <w:szCs w:val="24"/>
        </w:rPr>
      </w:pPr>
    </w:p>
    <w:p w:rsidR="00BF5609" w:rsidRPr="00BF5609" w:rsidRDefault="00BF5609" w:rsidP="00BF5609">
      <w:pPr>
        <w:shd w:val="clear" w:color="auto" w:fill="FFFFFF"/>
        <w:tabs>
          <w:tab w:val="left" w:pos="2626"/>
          <w:tab w:val="left" w:leader="underscore" w:pos="5626"/>
        </w:tabs>
        <w:spacing w:after="0" w:line="240" w:lineRule="auto"/>
        <w:rPr>
          <w:rFonts w:ascii="Times New Roman" w:hAnsi="Times New Roman"/>
          <w:sz w:val="24"/>
          <w:szCs w:val="24"/>
        </w:rPr>
      </w:pPr>
    </w:p>
    <w:p w:rsidR="00BF5609" w:rsidRPr="00BF5609" w:rsidRDefault="00BF5609" w:rsidP="00BF5609">
      <w:pPr>
        <w:shd w:val="clear" w:color="auto" w:fill="FFFFFF"/>
        <w:tabs>
          <w:tab w:val="left" w:pos="2626"/>
          <w:tab w:val="left" w:leader="underscore" w:pos="5626"/>
        </w:tabs>
        <w:spacing w:after="0" w:line="240" w:lineRule="auto"/>
        <w:rPr>
          <w:rFonts w:ascii="Times New Roman" w:hAnsi="Times New Roman"/>
          <w:sz w:val="24"/>
          <w:szCs w:val="24"/>
        </w:rPr>
      </w:pPr>
    </w:p>
    <w:p w:rsidR="00BF5609" w:rsidRPr="00BF5609" w:rsidRDefault="00BF5609" w:rsidP="00BF5609">
      <w:pPr>
        <w:shd w:val="clear" w:color="auto" w:fill="FFFFFF"/>
        <w:tabs>
          <w:tab w:val="left" w:pos="2626"/>
          <w:tab w:val="left" w:leader="underscore" w:pos="5626"/>
        </w:tabs>
        <w:spacing w:after="0" w:line="240" w:lineRule="auto"/>
        <w:rPr>
          <w:rFonts w:ascii="Times New Roman" w:hAnsi="Times New Roman"/>
          <w:sz w:val="24"/>
          <w:szCs w:val="24"/>
        </w:rPr>
      </w:pPr>
    </w:p>
    <w:p w:rsidR="00BF5609" w:rsidRPr="00BF5609" w:rsidRDefault="00BF5609" w:rsidP="00BF5609">
      <w:pPr>
        <w:shd w:val="clear" w:color="auto" w:fill="FFFFFF"/>
        <w:tabs>
          <w:tab w:val="left" w:pos="2626"/>
          <w:tab w:val="left" w:leader="underscore" w:pos="5626"/>
        </w:tabs>
        <w:spacing w:after="0" w:line="240" w:lineRule="auto"/>
        <w:rPr>
          <w:rFonts w:ascii="Times New Roman" w:hAnsi="Times New Roman"/>
          <w:sz w:val="24"/>
          <w:szCs w:val="24"/>
        </w:rPr>
      </w:pPr>
    </w:p>
    <w:p w:rsidR="00BF5609" w:rsidRPr="00BF5609" w:rsidRDefault="00BF5609" w:rsidP="00BF5609">
      <w:pPr>
        <w:shd w:val="clear" w:color="auto" w:fill="FFFFFF"/>
        <w:tabs>
          <w:tab w:val="left" w:pos="2626"/>
          <w:tab w:val="left" w:leader="underscore" w:pos="5626"/>
        </w:tabs>
        <w:spacing w:after="0" w:line="240" w:lineRule="auto"/>
        <w:rPr>
          <w:rFonts w:ascii="Times New Roman" w:hAnsi="Times New Roman"/>
          <w:sz w:val="24"/>
          <w:szCs w:val="24"/>
        </w:rPr>
      </w:pPr>
    </w:p>
    <w:p w:rsidR="00BF5609" w:rsidRPr="00BF5609" w:rsidRDefault="00BF5609" w:rsidP="00BF5609">
      <w:pPr>
        <w:shd w:val="clear" w:color="auto" w:fill="FFFFFF"/>
        <w:tabs>
          <w:tab w:val="left" w:pos="2626"/>
          <w:tab w:val="left" w:leader="underscore" w:pos="5626"/>
        </w:tabs>
        <w:spacing w:after="0" w:line="240" w:lineRule="auto"/>
        <w:rPr>
          <w:rFonts w:ascii="Times New Roman" w:hAnsi="Times New Roman"/>
          <w:sz w:val="24"/>
          <w:szCs w:val="24"/>
        </w:rPr>
      </w:pPr>
      <w:r w:rsidRPr="00BF5609">
        <w:rPr>
          <w:rFonts w:ascii="Times New Roman" w:hAnsi="Times New Roman"/>
          <w:sz w:val="24"/>
          <w:szCs w:val="24"/>
        </w:rPr>
        <w:t>Руководитель практики от ОмГА(ФИО, должность):  ____________</w:t>
      </w:r>
    </w:p>
    <w:p w:rsidR="00BF5609" w:rsidRPr="00BF5609" w:rsidRDefault="00BF5609" w:rsidP="00BF5609">
      <w:pPr>
        <w:shd w:val="clear" w:color="auto" w:fill="FFFFFF"/>
        <w:tabs>
          <w:tab w:val="left" w:pos="2626"/>
          <w:tab w:val="left" w:leader="underscore" w:pos="5626"/>
        </w:tabs>
        <w:spacing w:after="0" w:line="240" w:lineRule="auto"/>
        <w:rPr>
          <w:rFonts w:ascii="Times New Roman" w:hAnsi="Times New Roman"/>
          <w:sz w:val="24"/>
          <w:szCs w:val="24"/>
        </w:rPr>
      </w:pPr>
    </w:p>
    <w:p w:rsidR="00BF5609" w:rsidRPr="00BF5609" w:rsidRDefault="00BF5609" w:rsidP="00BF5609">
      <w:pPr>
        <w:shd w:val="clear" w:color="auto" w:fill="FFFFFF"/>
        <w:tabs>
          <w:tab w:val="left" w:pos="2626"/>
          <w:tab w:val="left" w:leader="underscore" w:pos="5626"/>
        </w:tabs>
        <w:spacing w:after="0" w:line="240" w:lineRule="auto"/>
        <w:rPr>
          <w:rFonts w:ascii="Times New Roman" w:hAnsi="Times New Roman"/>
          <w:sz w:val="24"/>
          <w:szCs w:val="24"/>
        </w:rPr>
      </w:pPr>
      <w:r w:rsidRPr="00BF5609">
        <w:rPr>
          <w:rFonts w:ascii="Times New Roman" w:hAnsi="Times New Roman"/>
          <w:sz w:val="24"/>
          <w:szCs w:val="24"/>
        </w:rPr>
        <w:t>Задание принял(а) к исполнению (ФИО):  _____________</w:t>
      </w:r>
    </w:p>
    <w:p w:rsidR="00BF5609" w:rsidRPr="00BF5609" w:rsidRDefault="00BF5609" w:rsidP="00BF5609">
      <w:pPr>
        <w:spacing w:after="0" w:line="240" w:lineRule="auto"/>
        <w:rPr>
          <w:rFonts w:ascii="Times New Roman" w:hAnsi="Times New Roman"/>
          <w:color w:val="FF0000"/>
          <w:sz w:val="24"/>
          <w:szCs w:val="24"/>
        </w:rPr>
      </w:pPr>
    </w:p>
    <w:p w:rsidR="00BF5609" w:rsidRPr="00BF5609" w:rsidRDefault="00BF5609" w:rsidP="00BF5609">
      <w:pPr>
        <w:spacing w:after="0" w:line="240" w:lineRule="auto"/>
        <w:rPr>
          <w:rFonts w:ascii="Times New Roman" w:hAnsi="Times New Roman"/>
          <w:sz w:val="24"/>
          <w:szCs w:val="24"/>
        </w:rPr>
      </w:pPr>
      <w:r w:rsidRPr="00BF5609">
        <w:rPr>
          <w:rFonts w:ascii="Times New Roman" w:hAnsi="Times New Roman"/>
          <w:sz w:val="24"/>
          <w:szCs w:val="24"/>
        </w:rPr>
        <w:br w:type="page"/>
      </w:r>
    </w:p>
    <w:p w:rsidR="00BF5609" w:rsidRPr="00BF5609" w:rsidRDefault="00BF5609" w:rsidP="00BF5609">
      <w:pPr>
        <w:spacing w:after="0" w:line="240" w:lineRule="auto"/>
        <w:jc w:val="right"/>
        <w:rPr>
          <w:rFonts w:ascii="Times New Roman" w:hAnsi="Times New Roman"/>
          <w:sz w:val="24"/>
          <w:szCs w:val="24"/>
        </w:rPr>
      </w:pPr>
      <w:r w:rsidRPr="00BF5609">
        <w:rPr>
          <w:rFonts w:ascii="Times New Roman" w:hAnsi="Times New Roman"/>
          <w:sz w:val="24"/>
          <w:szCs w:val="24"/>
        </w:rPr>
        <w:t>Приложение В</w:t>
      </w:r>
    </w:p>
    <w:p w:rsidR="00BF5609" w:rsidRPr="00BF5609" w:rsidRDefault="00BF5609" w:rsidP="00BF5609">
      <w:pPr>
        <w:spacing w:after="0" w:line="240" w:lineRule="auto"/>
        <w:jc w:val="center"/>
        <w:rPr>
          <w:rFonts w:ascii="Times New Roman" w:hAnsi="Times New Roman"/>
          <w:sz w:val="24"/>
          <w:szCs w:val="24"/>
        </w:rPr>
      </w:pPr>
    </w:p>
    <w:p w:rsidR="00BF5609" w:rsidRPr="00BF5609" w:rsidRDefault="00BF5609" w:rsidP="00BF5609">
      <w:pPr>
        <w:spacing w:after="0" w:line="240" w:lineRule="auto"/>
        <w:jc w:val="center"/>
        <w:outlineLvl w:val="1"/>
        <w:rPr>
          <w:rFonts w:ascii="Times New Roman" w:hAnsi="Times New Roman"/>
          <w:b/>
          <w:sz w:val="24"/>
          <w:szCs w:val="24"/>
        </w:rPr>
      </w:pPr>
      <w:r w:rsidRPr="00BF5609">
        <w:rPr>
          <w:rFonts w:ascii="Times New Roman" w:hAnsi="Times New Roman"/>
          <w:b/>
          <w:sz w:val="24"/>
          <w:szCs w:val="24"/>
        </w:rPr>
        <w:t xml:space="preserve">ДНЕВНИК ПРАКТИЧЕСКОЙ ПОДГОТОВКИ </w:t>
      </w:r>
    </w:p>
    <w:p w:rsidR="00BF5609" w:rsidRPr="00BF5609" w:rsidRDefault="00BF5609" w:rsidP="00BF5609">
      <w:pPr>
        <w:spacing w:after="0" w:line="240" w:lineRule="auto"/>
        <w:jc w:val="center"/>
        <w:rPr>
          <w:rFonts w:ascii="Times New Roman" w:hAnsi="Times New Roman"/>
          <w:b/>
          <w:sz w:val="24"/>
          <w:szCs w:val="24"/>
        </w:rPr>
      </w:pPr>
    </w:p>
    <w:p w:rsidR="00BF5609" w:rsidRPr="00BF5609" w:rsidRDefault="00BF5609" w:rsidP="00BF560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F5609" w:rsidRPr="00BF5609" w:rsidTr="00EC6765">
        <w:tc>
          <w:tcPr>
            <w:tcW w:w="332" w:type="pct"/>
            <w:vAlign w:val="center"/>
          </w:tcPr>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rPr>
              <w:t>№</w:t>
            </w:r>
          </w:p>
        </w:tc>
        <w:tc>
          <w:tcPr>
            <w:tcW w:w="762" w:type="pct"/>
            <w:vAlign w:val="center"/>
          </w:tcPr>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rPr>
              <w:t>Дата</w:t>
            </w:r>
          </w:p>
        </w:tc>
        <w:tc>
          <w:tcPr>
            <w:tcW w:w="2370" w:type="pct"/>
            <w:vAlign w:val="center"/>
          </w:tcPr>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rPr>
              <w:t>Вид деятельности</w:t>
            </w:r>
          </w:p>
        </w:tc>
        <w:tc>
          <w:tcPr>
            <w:tcW w:w="1536" w:type="pct"/>
            <w:vAlign w:val="center"/>
          </w:tcPr>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rPr>
              <w:t>Подпись руководителя практики профильной организации</w:t>
            </w:r>
          </w:p>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rPr>
              <w:t>о выполнении</w:t>
            </w:r>
          </w:p>
        </w:tc>
      </w:tr>
      <w:tr w:rsidR="00BF5609" w:rsidRPr="00BF5609" w:rsidTr="00EC6765">
        <w:trPr>
          <w:trHeight w:hRule="exact" w:val="851"/>
        </w:trPr>
        <w:tc>
          <w:tcPr>
            <w:tcW w:w="332" w:type="pct"/>
          </w:tcPr>
          <w:p w:rsidR="00BF5609" w:rsidRPr="00BF5609" w:rsidRDefault="00BF5609" w:rsidP="00BF5609">
            <w:pPr>
              <w:spacing w:after="0" w:line="240" w:lineRule="auto"/>
              <w:jc w:val="center"/>
              <w:rPr>
                <w:rFonts w:ascii="Times New Roman" w:hAnsi="Times New Roman"/>
                <w:sz w:val="24"/>
                <w:szCs w:val="24"/>
                <w:lang w:val="en-US"/>
              </w:rPr>
            </w:pPr>
            <w:r w:rsidRPr="00BF5609">
              <w:rPr>
                <w:rFonts w:ascii="Times New Roman" w:hAnsi="Times New Roman"/>
                <w:sz w:val="24"/>
                <w:szCs w:val="24"/>
                <w:lang w:val="en-US"/>
              </w:rPr>
              <w:t>1</w:t>
            </w:r>
          </w:p>
        </w:tc>
        <w:tc>
          <w:tcPr>
            <w:tcW w:w="762" w:type="pct"/>
          </w:tcPr>
          <w:p w:rsidR="00BF5609" w:rsidRPr="00BF5609" w:rsidRDefault="00BF5609" w:rsidP="00BF5609">
            <w:pPr>
              <w:spacing w:after="0" w:line="240" w:lineRule="auto"/>
              <w:jc w:val="center"/>
              <w:rPr>
                <w:rFonts w:ascii="Times New Roman" w:hAnsi="Times New Roman"/>
                <w:sz w:val="24"/>
                <w:szCs w:val="24"/>
              </w:rPr>
            </w:pPr>
          </w:p>
        </w:tc>
        <w:tc>
          <w:tcPr>
            <w:tcW w:w="2370" w:type="pct"/>
          </w:tcPr>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rPr>
              <w:t>Инструктаж по технике безопасности</w:t>
            </w:r>
          </w:p>
        </w:tc>
        <w:tc>
          <w:tcPr>
            <w:tcW w:w="1536" w:type="pct"/>
          </w:tcPr>
          <w:p w:rsidR="00BF5609" w:rsidRPr="00BF5609" w:rsidRDefault="00BF5609" w:rsidP="00BF5609">
            <w:pPr>
              <w:spacing w:after="0" w:line="240" w:lineRule="auto"/>
              <w:jc w:val="center"/>
              <w:rPr>
                <w:rFonts w:ascii="Times New Roman" w:hAnsi="Times New Roman"/>
                <w:sz w:val="24"/>
                <w:szCs w:val="24"/>
              </w:rPr>
            </w:pPr>
          </w:p>
        </w:tc>
      </w:tr>
      <w:tr w:rsidR="00BF5609" w:rsidRPr="00BF5609" w:rsidTr="00EC6765">
        <w:trPr>
          <w:trHeight w:hRule="exact" w:val="851"/>
        </w:trPr>
        <w:tc>
          <w:tcPr>
            <w:tcW w:w="332" w:type="pct"/>
          </w:tcPr>
          <w:p w:rsidR="00BF5609" w:rsidRPr="00BF5609" w:rsidRDefault="00BF5609" w:rsidP="00BF5609">
            <w:pPr>
              <w:spacing w:after="0" w:line="240" w:lineRule="auto"/>
              <w:jc w:val="center"/>
              <w:rPr>
                <w:rFonts w:ascii="Times New Roman" w:hAnsi="Times New Roman"/>
                <w:sz w:val="24"/>
                <w:szCs w:val="24"/>
                <w:lang w:val="en-US"/>
              </w:rPr>
            </w:pPr>
            <w:r w:rsidRPr="00BF5609">
              <w:rPr>
                <w:rFonts w:ascii="Times New Roman" w:hAnsi="Times New Roman"/>
                <w:sz w:val="24"/>
                <w:szCs w:val="24"/>
                <w:lang w:val="en-US"/>
              </w:rPr>
              <w:t>2</w:t>
            </w:r>
          </w:p>
        </w:tc>
        <w:tc>
          <w:tcPr>
            <w:tcW w:w="762" w:type="pct"/>
          </w:tcPr>
          <w:p w:rsidR="00BF5609" w:rsidRPr="00BF5609" w:rsidRDefault="00BF5609" w:rsidP="00BF5609">
            <w:pPr>
              <w:spacing w:after="0" w:line="240" w:lineRule="auto"/>
              <w:jc w:val="center"/>
              <w:rPr>
                <w:rFonts w:ascii="Times New Roman" w:hAnsi="Times New Roman"/>
                <w:sz w:val="24"/>
                <w:szCs w:val="24"/>
              </w:rPr>
            </w:pPr>
          </w:p>
        </w:tc>
        <w:tc>
          <w:tcPr>
            <w:tcW w:w="2370" w:type="pct"/>
          </w:tcPr>
          <w:p w:rsidR="00BF5609" w:rsidRPr="00BF5609" w:rsidRDefault="00BF5609" w:rsidP="00BF5609">
            <w:pPr>
              <w:spacing w:after="0" w:line="240" w:lineRule="auto"/>
              <w:jc w:val="center"/>
              <w:rPr>
                <w:rFonts w:ascii="Times New Roman" w:hAnsi="Times New Roman"/>
                <w:sz w:val="24"/>
                <w:szCs w:val="24"/>
              </w:rPr>
            </w:pPr>
          </w:p>
        </w:tc>
        <w:tc>
          <w:tcPr>
            <w:tcW w:w="1536" w:type="pct"/>
          </w:tcPr>
          <w:p w:rsidR="00BF5609" w:rsidRPr="00BF5609" w:rsidRDefault="00BF5609" w:rsidP="00BF5609">
            <w:pPr>
              <w:spacing w:after="0" w:line="240" w:lineRule="auto"/>
              <w:jc w:val="center"/>
              <w:rPr>
                <w:rFonts w:ascii="Times New Roman" w:hAnsi="Times New Roman"/>
                <w:sz w:val="24"/>
                <w:szCs w:val="24"/>
              </w:rPr>
            </w:pPr>
          </w:p>
        </w:tc>
      </w:tr>
      <w:tr w:rsidR="00BF5609" w:rsidRPr="00BF5609" w:rsidTr="00EC6765">
        <w:trPr>
          <w:trHeight w:hRule="exact" w:val="851"/>
        </w:trPr>
        <w:tc>
          <w:tcPr>
            <w:tcW w:w="332" w:type="pct"/>
          </w:tcPr>
          <w:p w:rsidR="00BF5609" w:rsidRPr="00BF5609" w:rsidRDefault="00BF5609" w:rsidP="00BF5609">
            <w:pPr>
              <w:spacing w:after="0" w:line="240" w:lineRule="auto"/>
              <w:jc w:val="center"/>
              <w:rPr>
                <w:rFonts w:ascii="Times New Roman" w:hAnsi="Times New Roman"/>
                <w:sz w:val="24"/>
                <w:szCs w:val="24"/>
                <w:lang w:val="en-US"/>
              </w:rPr>
            </w:pPr>
            <w:r w:rsidRPr="00BF5609">
              <w:rPr>
                <w:rFonts w:ascii="Times New Roman" w:hAnsi="Times New Roman"/>
                <w:sz w:val="24"/>
                <w:szCs w:val="24"/>
                <w:lang w:val="en-US"/>
              </w:rPr>
              <w:t>3</w:t>
            </w:r>
          </w:p>
        </w:tc>
        <w:tc>
          <w:tcPr>
            <w:tcW w:w="762" w:type="pct"/>
          </w:tcPr>
          <w:p w:rsidR="00BF5609" w:rsidRPr="00BF5609" w:rsidRDefault="00BF5609" w:rsidP="00BF5609">
            <w:pPr>
              <w:spacing w:after="0" w:line="240" w:lineRule="auto"/>
              <w:jc w:val="center"/>
              <w:rPr>
                <w:rFonts w:ascii="Times New Roman" w:hAnsi="Times New Roman"/>
                <w:sz w:val="24"/>
                <w:szCs w:val="24"/>
              </w:rPr>
            </w:pPr>
          </w:p>
        </w:tc>
        <w:tc>
          <w:tcPr>
            <w:tcW w:w="2370" w:type="pct"/>
          </w:tcPr>
          <w:p w:rsidR="00BF5609" w:rsidRPr="00BF5609" w:rsidRDefault="00BF5609" w:rsidP="00BF5609">
            <w:pPr>
              <w:spacing w:after="0" w:line="240" w:lineRule="auto"/>
              <w:jc w:val="center"/>
              <w:rPr>
                <w:rFonts w:ascii="Times New Roman" w:hAnsi="Times New Roman"/>
                <w:sz w:val="24"/>
                <w:szCs w:val="24"/>
              </w:rPr>
            </w:pPr>
          </w:p>
        </w:tc>
        <w:tc>
          <w:tcPr>
            <w:tcW w:w="1536" w:type="pct"/>
          </w:tcPr>
          <w:p w:rsidR="00BF5609" w:rsidRPr="00BF5609" w:rsidRDefault="00BF5609" w:rsidP="00BF5609">
            <w:pPr>
              <w:spacing w:after="0" w:line="240" w:lineRule="auto"/>
              <w:jc w:val="center"/>
              <w:rPr>
                <w:rFonts w:ascii="Times New Roman" w:hAnsi="Times New Roman"/>
                <w:sz w:val="24"/>
                <w:szCs w:val="24"/>
              </w:rPr>
            </w:pPr>
          </w:p>
        </w:tc>
      </w:tr>
      <w:tr w:rsidR="00BF5609" w:rsidRPr="00BF5609" w:rsidTr="00EC6765">
        <w:trPr>
          <w:trHeight w:hRule="exact" w:val="851"/>
        </w:trPr>
        <w:tc>
          <w:tcPr>
            <w:tcW w:w="332" w:type="pct"/>
          </w:tcPr>
          <w:p w:rsidR="00BF5609" w:rsidRPr="00BF5609" w:rsidRDefault="00BF5609" w:rsidP="00BF5609">
            <w:pPr>
              <w:spacing w:after="0" w:line="240" w:lineRule="auto"/>
              <w:jc w:val="center"/>
              <w:rPr>
                <w:rFonts w:ascii="Times New Roman" w:hAnsi="Times New Roman"/>
                <w:sz w:val="24"/>
                <w:szCs w:val="24"/>
                <w:lang w:val="en-US"/>
              </w:rPr>
            </w:pPr>
            <w:r w:rsidRPr="00BF5609">
              <w:rPr>
                <w:rFonts w:ascii="Times New Roman" w:hAnsi="Times New Roman"/>
                <w:sz w:val="24"/>
                <w:szCs w:val="24"/>
                <w:lang w:val="en-US"/>
              </w:rPr>
              <w:t>4</w:t>
            </w:r>
          </w:p>
        </w:tc>
        <w:tc>
          <w:tcPr>
            <w:tcW w:w="762" w:type="pct"/>
          </w:tcPr>
          <w:p w:rsidR="00BF5609" w:rsidRPr="00BF5609" w:rsidRDefault="00BF5609" w:rsidP="00BF5609">
            <w:pPr>
              <w:spacing w:after="0" w:line="240" w:lineRule="auto"/>
              <w:jc w:val="center"/>
              <w:rPr>
                <w:rFonts w:ascii="Times New Roman" w:hAnsi="Times New Roman"/>
                <w:sz w:val="24"/>
                <w:szCs w:val="24"/>
              </w:rPr>
            </w:pPr>
          </w:p>
        </w:tc>
        <w:tc>
          <w:tcPr>
            <w:tcW w:w="2370" w:type="pct"/>
          </w:tcPr>
          <w:p w:rsidR="00BF5609" w:rsidRPr="00BF5609" w:rsidRDefault="00BF5609" w:rsidP="00BF5609">
            <w:pPr>
              <w:spacing w:after="0" w:line="240" w:lineRule="auto"/>
              <w:jc w:val="center"/>
              <w:rPr>
                <w:rFonts w:ascii="Times New Roman" w:hAnsi="Times New Roman"/>
                <w:sz w:val="24"/>
                <w:szCs w:val="24"/>
              </w:rPr>
            </w:pPr>
          </w:p>
        </w:tc>
        <w:tc>
          <w:tcPr>
            <w:tcW w:w="1536" w:type="pct"/>
          </w:tcPr>
          <w:p w:rsidR="00BF5609" w:rsidRPr="00BF5609" w:rsidRDefault="00BF5609" w:rsidP="00BF5609">
            <w:pPr>
              <w:spacing w:after="0" w:line="240" w:lineRule="auto"/>
              <w:jc w:val="center"/>
              <w:rPr>
                <w:rFonts w:ascii="Times New Roman" w:hAnsi="Times New Roman"/>
                <w:sz w:val="24"/>
                <w:szCs w:val="24"/>
              </w:rPr>
            </w:pPr>
          </w:p>
        </w:tc>
      </w:tr>
      <w:tr w:rsidR="00BF5609" w:rsidRPr="00BF5609" w:rsidTr="00EC6765">
        <w:trPr>
          <w:trHeight w:hRule="exact" w:val="851"/>
        </w:trPr>
        <w:tc>
          <w:tcPr>
            <w:tcW w:w="332" w:type="pct"/>
          </w:tcPr>
          <w:p w:rsidR="00BF5609" w:rsidRPr="00BF5609" w:rsidRDefault="00BF5609" w:rsidP="00BF5609">
            <w:pPr>
              <w:spacing w:after="0" w:line="240" w:lineRule="auto"/>
              <w:jc w:val="center"/>
              <w:rPr>
                <w:rFonts w:ascii="Times New Roman" w:hAnsi="Times New Roman"/>
                <w:sz w:val="24"/>
                <w:szCs w:val="24"/>
                <w:lang w:val="en-US"/>
              </w:rPr>
            </w:pPr>
            <w:r w:rsidRPr="00BF5609">
              <w:rPr>
                <w:rFonts w:ascii="Times New Roman" w:hAnsi="Times New Roman"/>
                <w:sz w:val="24"/>
                <w:szCs w:val="24"/>
                <w:lang w:val="en-US"/>
              </w:rPr>
              <w:t>5</w:t>
            </w:r>
          </w:p>
        </w:tc>
        <w:tc>
          <w:tcPr>
            <w:tcW w:w="762" w:type="pct"/>
          </w:tcPr>
          <w:p w:rsidR="00BF5609" w:rsidRPr="00BF5609" w:rsidRDefault="00BF5609" w:rsidP="00BF5609">
            <w:pPr>
              <w:spacing w:after="0" w:line="240" w:lineRule="auto"/>
              <w:jc w:val="center"/>
              <w:rPr>
                <w:rFonts w:ascii="Times New Roman" w:hAnsi="Times New Roman"/>
                <w:sz w:val="24"/>
                <w:szCs w:val="24"/>
              </w:rPr>
            </w:pPr>
          </w:p>
        </w:tc>
        <w:tc>
          <w:tcPr>
            <w:tcW w:w="2370" w:type="pct"/>
          </w:tcPr>
          <w:p w:rsidR="00BF5609" w:rsidRPr="00BF5609" w:rsidRDefault="00BF5609" w:rsidP="00BF5609">
            <w:pPr>
              <w:spacing w:after="0" w:line="240" w:lineRule="auto"/>
              <w:jc w:val="center"/>
              <w:rPr>
                <w:rFonts w:ascii="Times New Roman" w:hAnsi="Times New Roman"/>
                <w:sz w:val="24"/>
                <w:szCs w:val="24"/>
              </w:rPr>
            </w:pPr>
          </w:p>
        </w:tc>
        <w:tc>
          <w:tcPr>
            <w:tcW w:w="1536" w:type="pct"/>
          </w:tcPr>
          <w:p w:rsidR="00BF5609" w:rsidRPr="00BF5609" w:rsidRDefault="00BF5609" w:rsidP="00BF5609">
            <w:pPr>
              <w:spacing w:after="0" w:line="240" w:lineRule="auto"/>
              <w:jc w:val="center"/>
              <w:rPr>
                <w:rFonts w:ascii="Times New Roman" w:hAnsi="Times New Roman"/>
                <w:sz w:val="24"/>
                <w:szCs w:val="24"/>
              </w:rPr>
            </w:pPr>
          </w:p>
        </w:tc>
      </w:tr>
      <w:tr w:rsidR="00BF5609" w:rsidRPr="00BF5609" w:rsidTr="00EC6765">
        <w:trPr>
          <w:trHeight w:hRule="exact" w:val="851"/>
        </w:trPr>
        <w:tc>
          <w:tcPr>
            <w:tcW w:w="332" w:type="pct"/>
          </w:tcPr>
          <w:p w:rsidR="00BF5609" w:rsidRPr="00BF5609" w:rsidRDefault="00BF5609" w:rsidP="00BF5609">
            <w:pPr>
              <w:spacing w:after="0" w:line="240" w:lineRule="auto"/>
              <w:jc w:val="center"/>
              <w:rPr>
                <w:rFonts w:ascii="Times New Roman" w:hAnsi="Times New Roman"/>
                <w:sz w:val="24"/>
                <w:szCs w:val="24"/>
                <w:lang w:val="en-US"/>
              </w:rPr>
            </w:pPr>
            <w:r w:rsidRPr="00BF5609">
              <w:rPr>
                <w:rFonts w:ascii="Times New Roman" w:hAnsi="Times New Roman"/>
                <w:sz w:val="24"/>
                <w:szCs w:val="24"/>
                <w:lang w:val="en-US"/>
              </w:rPr>
              <w:t>6</w:t>
            </w:r>
          </w:p>
        </w:tc>
        <w:tc>
          <w:tcPr>
            <w:tcW w:w="762" w:type="pct"/>
          </w:tcPr>
          <w:p w:rsidR="00BF5609" w:rsidRPr="00BF5609" w:rsidRDefault="00BF5609" w:rsidP="00BF5609">
            <w:pPr>
              <w:spacing w:after="0" w:line="240" w:lineRule="auto"/>
              <w:jc w:val="center"/>
              <w:rPr>
                <w:rFonts w:ascii="Times New Roman" w:hAnsi="Times New Roman"/>
                <w:sz w:val="24"/>
                <w:szCs w:val="24"/>
              </w:rPr>
            </w:pPr>
          </w:p>
        </w:tc>
        <w:tc>
          <w:tcPr>
            <w:tcW w:w="2370" w:type="pct"/>
          </w:tcPr>
          <w:p w:rsidR="00BF5609" w:rsidRPr="00BF5609" w:rsidRDefault="00BF5609" w:rsidP="00BF5609">
            <w:pPr>
              <w:spacing w:after="0" w:line="240" w:lineRule="auto"/>
              <w:jc w:val="center"/>
              <w:rPr>
                <w:rFonts w:ascii="Times New Roman" w:hAnsi="Times New Roman"/>
                <w:sz w:val="24"/>
                <w:szCs w:val="24"/>
              </w:rPr>
            </w:pPr>
          </w:p>
        </w:tc>
        <w:tc>
          <w:tcPr>
            <w:tcW w:w="1536" w:type="pct"/>
          </w:tcPr>
          <w:p w:rsidR="00BF5609" w:rsidRPr="00BF5609" w:rsidRDefault="00BF5609" w:rsidP="00BF5609">
            <w:pPr>
              <w:spacing w:after="0" w:line="240" w:lineRule="auto"/>
              <w:jc w:val="center"/>
              <w:rPr>
                <w:rFonts w:ascii="Times New Roman" w:hAnsi="Times New Roman"/>
                <w:sz w:val="24"/>
                <w:szCs w:val="24"/>
              </w:rPr>
            </w:pPr>
          </w:p>
        </w:tc>
      </w:tr>
      <w:tr w:rsidR="00BF5609" w:rsidRPr="00BF5609" w:rsidTr="00EC6765">
        <w:trPr>
          <w:trHeight w:hRule="exact" w:val="851"/>
        </w:trPr>
        <w:tc>
          <w:tcPr>
            <w:tcW w:w="332" w:type="pct"/>
          </w:tcPr>
          <w:p w:rsidR="00BF5609" w:rsidRPr="00BF5609" w:rsidRDefault="00BF5609" w:rsidP="00BF5609">
            <w:pPr>
              <w:spacing w:after="0" w:line="240" w:lineRule="auto"/>
              <w:jc w:val="center"/>
              <w:rPr>
                <w:rFonts w:ascii="Times New Roman" w:hAnsi="Times New Roman"/>
                <w:sz w:val="24"/>
                <w:szCs w:val="24"/>
                <w:lang w:val="en-US"/>
              </w:rPr>
            </w:pPr>
            <w:r w:rsidRPr="00BF5609">
              <w:rPr>
                <w:rFonts w:ascii="Times New Roman" w:hAnsi="Times New Roman"/>
                <w:sz w:val="24"/>
                <w:szCs w:val="24"/>
                <w:lang w:val="en-US"/>
              </w:rPr>
              <w:t>7</w:t>
            </w:r>
          </w:p>
        </w:tc>
        <w:tc>
          <w:tcPr>
            <w:tcW w:w="762" w:type="pct"/>
          </w:tcPr>
          <w:p w:rsidR="00BF5609" w:rsidRPr="00BF5609" w:rsidRDefault="00BF5609" w:rsidP="00BF5609">
            <w:pPr>
              <w:spacing w:after="0" w:line="240" w:lineRule="auto"/>
              <w:jc w:val="center"/>
              <w:rPr>
                <w:rFonts w:ascii="Times New Roman" w:hAnsi="Times New Roman"/>
                <w:sz w:val="24"/>
                <w:szCs w:val="24"/>
              </w:rPr>
            </w:pPr>
          </w:p>
        </w:tc>
        <w:tc>
          <w:tcPr>
            <w:tcW w:w="2370" w:type="pct"/>
          </w:tcPr>
          <w:p w:rsidR="00BF5609" w:rsidRPr="00BF5609" w:rsidRDefault="00BF5609" w:rsidP="00BF5609">
            <w:pPr>
              <w:spacing w:after="0" w:line="240" w:lineRule="auto"/>
              <w:jc w:val="center"/>
              <w:rPr>
                <w:rFonts w:ascii="Times New Roman" w:hAnsi="Times New Roman"/>
                <w:sz w:val="24"/>
                <w:szCs w:val="24"/>
              </w:rPr>
            </w:pPr>
          </w:p>
        </w:tc>
        <w:tc>
          <w:tcPr>
            <w:tcW w:w="1536" w:type="pct"/>
          </w:tcPr>
          <w:p w:rsidR="00BF5609" w:rsidRPr="00BF5609" w:rsidRDefault="00BF5609" w:rsidP="00BF5609">
            <w:pPr>
              <w:spacing w:after="0" w:line="240" w:lineRule="auto"/>
              <w:jc w:val="center"/>
              <w:rPr>
                <w:rFonts w:ascii="Times New Roman" w:hAnsi="Times New Roman"/>
                <w:sz w:val="24"/>
                <w:szCs w:val="24"/>
              </w:rPr>
            </w:pPr>
          </w:p>
        </w:tc>
      </w:tr>
      <w:tr w:rsidR="00BF5609" w:rsidRPr="00BF5609" w:rsidTr="00EC6765">
        <w:trPr>
          <w:trHeight w:hRule="exact" w:val="851"/>
        </w:trPr>
        <w:tc>
          <w:tcPr>
            <w:tcW w:w="332" w:type="pct"/>
          </w:tcPr>
          <w:p w:rsidR="00BF5609" w:rsidRPr="00BF5609" w:rsidRDefault="00BF5609" w:rsidP="00BF5609">
            <w:pPr>
              <w:spacing w:after="0" w:line="240" w:lineRule="auto"/>
              <w:jc w:val="center"/>
              <w:rPr>
                <w:rFonts w:ascii="Times New Roman" w:hAnsi="Times New Roman"/>
                <w:sz w:val="24"/>
                <w:szCs w:val="24"/>
                <w:lang w:val="en-US"/>
              </w:rPr>
            </w:pPr>
            <w:r w:rsidRPr="00BF5609">
              <w:rPr>
                <w:rFonts w:ascii="Times New Roman" w:hAnsi="Times New Roman"/>
                <w:sz w:val="24"/>
                <w:szCs w:val="24"/>
                <w:lang w:val="en-US"/>
              </w:rPr>
              <w:t>8</w:t>
            </w:r>
          </w:p>
        </w:tc>
        <w:tc>
          <w:tcPr>
            <w:tcW w:w="762" w:type="pct"/>
          </w:tcPr>
          <w:p w:rsidR="00BF5609" w:rsidRPr="00BF5609" w:rsidRDefault="00BF5609" w:rsidP="00BF5609">
            <w:pPr>
              <w:spacing w:after="0" w:line="240" w:lineRule="auto"/>
              <w:jc w:val="center"/>
              <w:rPr>
                <w:rFonts w:ascii="Times New Roman" w:hAnsi="Times New Roman"/>
                <w:sz w:val="24"/>
                <w:szCs w:val="24"/>
              </w:rPr>
            </w:pPr>
          </w:p>
        </w:tc>
        <w:tc>
          <w:tcPr>
            <w:tcW w:w="2370" w:type="pct"/>
          </w:tcPr>
          <w:p w:rsidR="00BF5609" w:rsidRPr="00BF5609" w:rsidRDefault="00BF5609" w:rsidP="00BF5609">
            <w:pPr>
              <w:spacing w:after="0" w:line="240" w:lineRule="auto"/>
              <w:jc w:val="center"/>
              <w:rPr>
                <w:rFonts w:ascii="Times New Roman" w:hAnsi="Times New Roman"/>
                <w:sz w:val="24"/>
                <w:szCs w:val="24"/>
              </w:rPr>
            </w:pPr>
          </w:p>
        </w:tc>
        <w:tc>
          <w:tcPr>
            <w:tcW w:w="1536" w:type="pct"/>
          </w:tcPr>
          <w:p w:rsidR="00BF5609" w:rsidRPr="00BF5609" w:rsidRDefault="00BF5609" w:rsidP="00BF5609">
            <w:pPr>
              <w:spacing w:after="0" w:line="240" w:lineRule="auto"/>
              <w:jc w:val="center"/>
              <w:rPr>
                <w:rFonts w:ascii="Times New Roman" w:hAnsi="Times New Roman"/>
                <w:sz w:val="24"/>
                <w:szCs w:val="24"/>
              </w:rPr>
            </w:pPr>
          </w:p>
        </w:tc>
      </w:tr>
      <w:tr w:rsidR="00BF5609" w:rsidRPr="00BF5609" w:rsidTr="00EC6765">
        <w:trPr>
          <w:trHeight w:hRule="exact" w:val="851"/>
        </w:trPr>
        <w:tc>
          <w:tcPr>
            <w:tcW w:w="332" w:type="pct"/>
          </w:tcPr>
          <w:p w:rsidR="00BF5609" w:rsidRPr="00BF5609" w:rsidRDefault="00BF5609" w:rsidP="00BF5609">
            <w:pPr>
              <w:spacing w:after="0" w:line="240" w:lineRule="auto"/>
              <w:jc w:val="center"/>
              <w:rPr>
                <w:rFonts w:ascii="Times New Roman" w:hAnsi="Times New Roman"/>
                <w:sz w:val="24"/>
                <w:szCs w:val="24"/>
                <w:lang w:val="en-US"/>
              </w:rPr>
            </w:pPr>
            <w:r w:rsidRPr="00BF5609">
              <w:rPr>
                <w:rFonts w:ascii="Times New Roman" w:hAnsi="Times New Roman"/>
                <w:sz w:val="24"/>
                <w:szCs w:val="24"/>
                <w:lang w:val="en-US"/>
              </w:rPr>
              <w:t>9</w:t>
            </w:r>
          </w:p>
        </w:tc>
        <w:tc>
          <w:tcPr>
            <w:tcW w:w="762" w:type="pct"/>
          </w:tcPr>
          <w:p w:rsidR="00BF5609" w:rsidRPr="00BF5609" w:rsidRDefault="00BF5609" w:rsidP="00BF5609">
            <w:pPr>
              <w:spacing w:after="0" w:line="240" w:lineRule="auto"/>
              <w:jc w:val="center"/>
              <w:rPr>
                <w:rFonts w:ascii="Times New Roman" w:hAnsi="Times New Roman"/>
                <w:sz w:val="24"/>
                <w:szCs w:val="24"/>
              </w:rPr>
            </w:pPr>
          </w:p>
        </w:tc>
        <w:tc>
          <w:tcPr>
            <w:tcW w:w="2370" w:type="pct"/>
          </w:tcPr>
          <w:p w:rsidR="00BF5609" w:rsidRPr="00BF5609" w:rsidRDefault="00BF5609" w:rsidP="00BF5609">
            <w:pPr>
              <w:spacing w:after="0" w:line="240" w:lineRule="auto"/>
              <w:jc w:val="center"/>
              <w:rPr>
                <w:rFonts w:ascii="Times New Roman" w:hAnsi="Times New Roman"/>
                <w:sz w:val="24"/>
                <w:szCs w:val="24"/>
              </w:rPr>
            </w:pPr>
          </w:p>
        </w:tc>
        <w:tc>
          <w:tcPr>
            <w:tcW w:w="1536" w:type="pct"/>
          </w:tcPr>
          <w:p w:rsidR="00BF5609" w:rsidRPr="00BF5609" w:rsidRDefault="00BF5609" w:rsidP="00BF5609">
            <w:pPr>
              <w:spacing w:after="0" w:line="240" w:lineRule="auto"/>
              <w:jc w:val="center"/>
              <w:rPr>
                <w:rFonts w:ascii="Times New Roman" w:hAnsi="Times New Roman"/>
                <w:sz w:val="24"/>
                <w:szCs w:val="24"/>
              </w:rPr>
            </w:pPr>
          </w:p>
        </w:tc>
      </w:tr>
      <w:tr w:rsidR="00BF5609" w:rsidRPr="00BF5609" w:rsidTr="00EC6765">
        <w:trPr>
          <w:trHeight w:hRule="exact" w:val="851"/>
        </w:trPr>
        <w:tc>
          <w:tcPr>
            <w:tcW w:w="332" w:type="pct"/>
          </w:tcPr>
          <w:p w:rsidR="00BF5609" w:rsidRPr="00BF5609" w:rsidRDefault="00BF5609" w:rsidP="00BF5609">
            <w:pPr>
              <w:spacing w:after="0" w:line="240" w:lineRule="auto"/>
              <w:jc w:val="center"/>
              <w:rPr>
                <w:rFonts w:ascii="Times New Roman" w:hAnsi="Times New Roman"/>
                <w:sz w:val="24"/>
                <w:szCs w:val="24"/>
                <w:lang w:val="en-US"/>
              </w:rPr>
            </w:pPr>
            <w:r w:rsidRPr="00BF5609">
              <w:rPr>
                <w:rFonts w:ascii="Times New Roman" w:hAnsi="Times New Roman"/>
                <w:sz w:val="24"/>
                <w:szCs w:val="24"/>
                <w:lang w:val="en-US"/>
              </w:rPr>
              <w:t>10</w:t>
            </w:r>
          </w:p>
        </w:tc>
        <w:tc>
          <w:tcPr>
            <w:tcW w:w="762" w:type="pct"/>
          </w:tcPr>
          <w:p w:rsidR="00BF5609" w:rsidRPr="00BF5609" w:rsidRDefault="00BF5609" w:rsidP="00BF5609">
            <w:pPr>
              <w:spacing w:after="0" w:line="240" w:lineRule="auto"/>
              <w:jc w:val="center"/>
              <w:rPr>
                <w:rFonts w:ascii="Times New Roman" w:hAnsi="Times New Roman"/>
                <w:sz w:val="24"/>
                <w:szCs w:val="24"/>
              </w:rPr>
            </w:pPr>
          </w:p>
        </w:tc>
        <w:tc>
          <w:tcPr>
            <w:tcW w:w="2370" w:type="pct"/>
          </w:tcPr>
          <w:p w:rsidR="00BF5609" w:rsidRPr="00BF5609" w:rsidRDefault="00BF5609" w:rsidP="00BF5609">
            <w:pPr>
              <w:spacing w:after="0" w:line="240" w:lineRule="auto"/>
              <w:jc w:val="center"/>
              <w:rPr>
                <w:rFonts w:ascii="Times New Roman" w:hAnsi="Times New Roman"/>
                <w:sz w:val="24"/>
                <w:szCs w:val="24"/>
              </w:rPr>
            </w:pPr>
          </w:p>
        </w:tc>
        <w:tc>
          <w:tcPr>
            <w:tcW w:w="1536" w:type="pct"/>
          </w:tcPr>
          <w:p w:rsidR="00BF5609" w:rsidRPr="00BF5609" w:rsidRDefault="00BF5609" w:rsidP="00BF5609">
            <w:pPr>
              <w:spacing w:after="0" w:line="240" w:lineRule="auto"/>
              <w:jc w:val="center"/>
              <w:rPr>
                <w:rFonts w:ascii="Times New Roman" w:hAnsi="Times New Roman"/>
                <w:sz w:val="24"/>
                <w:szCs w:val="24"/>
              </w:rPr>
            </w:pPr>
          </w:p>
        </w:tc>
      </w:tr>
      <w:tr w:rsidR="00BF5609" w:rsidRPr="00BF5609" w:rsidTr="00EC6765">
        <w:trPr>
          <w:trHeight w:hRule="exact" w:val="851"/>
        </w:trPr>
        <w:tc>
          <w:tcPr>
            <w:tcW w:w="332" w:type="pct"/>
          </w:tcPr>
          <w:p w:rsidR="00BF5609" w:rsidRPr="00BF5609" w:rsidRDefault="00BF5609" w:rsidP="00BF5609">
            <w:pPr>
              <w:spacing w:after="0" w:line="240" w:lineRule="auto"/>
              <w:jc w:val="center"/>
              <w:rPr>
                <w:rFonts w:ascii="Times New Roman" w:hAnsi="Times New Roman"/>
                <w:sz w:val="24"/>
                <w:szCs w:val="24"/>
                <w:lang w:val="en-US"/>
              </w:rPr>
            </w:pPr>
            <w:r w:rsidRPr="00BF5609">
              <w:rPr>
                <w:rFonts w:ascii="Times New Roman" w:hAnsi="Times New Roman"/>
                <w:sz w:val="24"/>
                <w:szCs w:val="24"/>
                <w:lang w:val="en-US"/>
              </w:rPr>
              <w:t>11</w:t>
            </w:r>
          </w:p>
        </w:tc>
        <w:tc>
          <w:tcPr>
            <w:tcW w:w="762" w:type="pct"/>
          </w:tcPr>
          <w:p w:rsidR="00BF5609" w:rsidRPr="00BF5609" w:rsidRDefault="00BF5609" w:rsidP="00BF5609">
            <w:pPr>
              <w:spacing w:after="0" w:line="240" w:lineRule="auto"/>
              <w:jc w:val="center"/>
              <w:rPr>
                <w:rFonts w:ascii="Times New Roman" w:hAnsi="Times New Roman"/>
                <w:sz w:val="24"/>
                <w:szCs w:val="24"/>
              </w:rPr>
            </w:pPr>
          </w:p>
        </w:tc>
        <w:tc>
          <w:tcPr>
            <w:tcW w:w="2370" w:type="pct"/>
          </w:tcPr>
          <w:p w:rsidR="00BF5609" w:rsidRPr="00BF5609" w:rsidRDefault="00BF5609" w:rsidP="00BF5609">
            <w:pPr>
              <w:spacing w:after="0" w:line="240" w:lineRule="auto"/>
              <w:jc w:val="center"/>
              <w:rPr>
                <w:rFonts w:ascii="Times New Roman" w:hAnsi="Times New Roman"/>
                <w:sz w:val="24"/>
                <w:szCs w:val="24"/>
              </w:rPr>
            </w:pPr>
          </w:p>
        </w:tc>
        <w:tc>
          <w:tcPr>
            <w:tcW w:w="1536" w:type="pct"/>
          </w:tcPr>
          <w:p w:rsidR="00BF5609" w:rsidRPr="00BF5609" w:rsidRDefault="00BF5609" w:rsidP="00BF5609">
            <w:pPr>
              <w:spacing w:after="0" w:line="240" w:lineRule="auto"/>
              <w:jc w:val="center"/>
              <w:rPr>
                <w:rFonts w:ascii="Times New Roman" w:hAnsi="Times New Roman"/>
                <w:sz w:val="24"/>
                <w:szCs w:val="24"/>
              </w:rPr>
            </w:pPr>
          </w:p>
        </w:tc>
      </w:tr>
      <w:tr w:rsidR="00BF5609" w:rsidRPr="00BF5609" w:rsidTr="00EC6765">
        <w:trPr>
          <w:trHeight w:hRule="exact" w:val="851"/>
        </w:trPr>
        <w:tc>
          <w:tcPr>
            <w:tcW w:w="332" w:type="pct"/>
          </w:tcPr>
          <w:p w:rsidR="00BF5609" w:rsidRPr="00BF5609" w:rsidRDefault="00BF5609" w:rsidP="00BF5609">
            <w:pPr>
              <w:spacing w:after="0" w:line="240" w:lineRule="auto"/>
              <w:jc w:val="center"/>
              <w:rPr>
                <w:rFonts w:ascii="Times New Roman" w:hAnsi="Times New Roman"/>
                <w:sz w:val="24"/>
                <w:szCs w:val="24"/>
                <w:lang w:val="en-US"/>
              </w:rPr>
            </w:pPr>
            <w:r w:rsidRPr="00BF5609">
              <w:rPr>
                <w:rFonts w:ascii="Times New Roman" w:hAnsi="Times New Roman"/>
                <w:sz w:val="24"/>
                <w:szCs w:val="24"/>
                <w:lang w:val="en-US"/>
              </w:rPr>
              <w:t>12</w:t>
            </w:r>
          </w:p>
        </w:tc>
        <w:tc>
          <w:tcPr>
            <w:tcW w:w="762" w:type="pct"/>
          </w:tcPr>
          <w:p w:rsidR="00BF5609" w:rsidRPr="00BF5609" w:rsidRDefault="00BF5609" w:rsidP="00BF5609">
            <w:pPr>
              <w:spacing w:after="0" w:line="240" w:lineRule="auto"/>
              <w:jc w:val="center"/>
              <w:rPr>
                <w:rFonts w:ascii="Times New Roman" w:hAnsi="Times New Roman"/>
                <w:sz w:val="24"/>
                <w:szCs w:val="24"/>
              </w:rPr>
            </w:pPr>
          </w:p>
        </w:tc>
        <w:tc>
          <w:tcPr>
            <w:tcW w:w="2370" w:type="pct"/>
          </w:tcPr>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rPr>
              <w:t>Подготовка и предоставление отчета о прохождении практики</w:t>
            </w:r>
          </w:p>
        </w:tc>
        <w:tc>
          <w:tcPr>
            <w:tcW w:w="1536" w:type="pct"/>
          </w:tcPr>
          <w:p w:rsidR="00BF5609" w:rsidRPr="00BF5609" w:rsidRDefault="00BF5609" w:rsidP="00BF5609">
            <w:pPr>
              <w:spacing w:after="0" w:line="240" w:lineRule="auto"/>
              <w:jc w:val="center"/>
              <w:rPr>
                <w:rFonts w:ascii="Times New Roman" w:hAnsi="Times New Roman"/>
                <w:sz w:val="24"/>
                <w:szCs w:val="24"/>
              </w:rPr>
            </w:pPr>
          </w:p>
        </w:tc>
      </w:tr>
    </w:tbl>
    <w:p w:rsidR="00BF5609" w:rsidRPr="00BF5609" w:rsidRDefault="00BF5609" w:rsidP="00BF5609">
      <w:pPr>
        <w:spacing w:after="0" w:line="240" w:lineRule="auto"/>
        <w:jc w:val="center"/>
        <w:rPr>
          <w:rFonts w:ascii="Times New Roman" w:hAnsi="Times New Roman"/>
          <w:sz w:val="24"/>
          <w:szCs w:val="24"/>
        </w:rPr>
      </w:pPr>
    </w:p>
    <w:p w:rsidR="00BF5609" w:rsidRPr="00BF5609" w:rsidRDefault="00BF5609" w:rsidP="00BF5609">
      <w:pPr>
        <w:spacing w:after="0" w:line="240" w:lineRule="auto"/>
        <w:jc w:val="center"/>
        <w:rPr>
          <w:rFonts w:ascii="Times New Roman" w:hAnsi="Times New Roman"/>
          <w:sz w:val="24"/>
          <w:szCs w:val="24"/>
        </w:rPr>
      </w:pPr>
    </w:p>
    <w:p w:rsidR="00BF5609" w:rsidRPr="00BF5609" w:rsidRDefault="00BF5609" w:rsidP="00BF5609">
      <w:pPr>
        <w:spacing w:after="0" w:line="240" w:lineRule="auto"/>
        <w:jc w:val="right"/>
        <w:rPr>
          <w:rFonts w:ascii="Times New Roman" w:hAnsi="Times New Roman"/>
          <w:sz w:val="24"/>
          <w:szCs w:val="24"/>
        </w:rPr>
      </w:pPr>
      <w:r w:rsidRPr="00BF5609">
        <w:rPr>
          <w:rFonts w:ascii="Times New Roman" w:hAnsi="Times New Roman"/>
          <w:sz w:val="24"/>
          <w:szCs w:val="24"/>
        </w:rPr>
        <w:t>Подпись обучающегося ___________</w:t>
      </w:r>
    </w:p>
    <w:p w:rsidR="00BF5609" w:rsidRPr="00BF5609" w:rsidRDefault="00BF5609" w:rsidP="00BF5609">
      <w:pPr>
        <w:spacing w:after="0" w:line="240" w:lineRule="auto"/>
        <w:ind w:right="20"/>
        <w:rPr>
          <w:rFonts w:ascii="Times New Roman" w:hAnsi="Times New Roman"/>
          <w:sz w:val="24"/>
          <w:szCs w:val="24"/>
        </w:rPr>
      </w:pPr>
    </w:p>
    <w:p w:rsidR="00BF5609" w:rsidRPr="00BF5609" w:rsidRDefault="00BF5609" w:rsidP="00BF5609">
      <w:pPr>
        <w:spacing w:after="0" w:line="240" w:lineRule="auto"/>
        <w:jc w:val="center"/>
        <w:rPr>
          <w:rFonts w:ascii="Times New Roman" w:hAnsi="Times New Roman"/>
          <w:sz w:val="24"/>
          <w:szCs w:val="24"/>
        </w:rPr>
      </w:pPr>
    </w:p>
    <w:p w:rsidR="00BF5609" w:rsidRPr="00BF5609" w:rsidRDefault="00BF5609" w:rsidP="00BF5609">
      <w:pPr>
        <w:spacing w:after="0" w:line="240" w:lineRule="auto"/>
        <w:jc w:val="center"/>
        <w:rPr>
          <w:rFonts w:ascii="Times New Roman" w:hAnsi="Times New Roman"/>
          <w:sz w:val="24"/>
          <w:szCs w:val="24"/>
        </w:rPr>
      </w:pPr>
    </w:p>
    <w:p w:rsidR="00BF5609" w:rsidRPr="00BF5609" w:rsidRDefault="00BF5609" w:rsidP="00BF5609">
      <w:pPr>
        <w:spacing w:after="0" w:line="240" w:lineRule="auto"/>
        <w:jc w:val="right"/>
        <w:rPr>
          <w:rFonts w:ascii="Times New Roman" w:hAnsi="Times New Roman"/>
          <w:sz w:val="24"/>
          <w:szCs w:val="24"/>
        </w:rPr>
      </w:pPr>
      <w:r w:rsidRPr="00BF5609">
        <w:rPr>
          <w:rFonts w:ascii="Times New Roman" w:hAnsi="Times New Roman"/>
          <w:sz w:val="24"/>
          <w:szCs w:val="24"/>
        </w:rPr>
        <w:t>Приложение Г</w:t>
      </w:r>
    </w:p>
    <w:p w:rsidR="00BF5609" w:rsidRPr="00BF5609" w:rsidRDefault="00BF5609" w:rsidP="00BF5609">
      <w:pPr>
        <w:spacing w:after="0" w:line="240" w:lineRule="auto"/>
        <w:jc w:val="center"/>
        <w:rPr>
          <w:rFonts w:ascii="Times New Roman" w:hAnsi="Times New Roman"/>
          <w:sz w:val="24"/>
          <w:szCs w:val="24"/>
        </w:rPr>
      </w:pPr>
    </w:p>
    <w:p w:rsidR="00BF5609" w:rsidRPr="00BF5609" w:rsidRDefault="00BF5609" w:rsidP="00BF5609">
      <w:pPr>
        <w:spacing w:after="0" w:line="240" w:lineRule="auto"/>
        <w:jc w:val="center"/>
        <w:rPr>
          <w:rFonts w:ascii="Times New Roman" w:hAnsi="Times New Roman"/>
          <w:bCs/>
          <w:sz w:val="24"/>
          <w:szCs w:val="24"/>
        </w:rPr>
      </w:pPr>
      <w:r w:rsidRPr="00BF5609">
        <w:rPr>
          <w:rFonts w:ascii="Times New Roman" w:hAnsi="Times New Roman"/>
          <w:sz w:val="24"/>
          <w:szCs w:val="24"/>
        </w:rPr>
        <w:t>Частное учреждение образовательная организация высшего образования</w:t>
      </w:r>
      <w:r w:rsidRPr="00BF5609">
        <w:rPr>
          <w:rFonts w:ascii="Times New Roman" w:hAnsi="Times New Roman"/>
          <w:sz w:val="24"/>
          <w:szCs w:val="24"/>
        </w:rPr>
        <w:br/>
        <w:t>«Омская гуманитарная академия»</w:t>
      </w:r>
    </w:p>
    <w:p w:rsidR="00BF5609" w:rsidRPr="00BF5609" w:rsidRDefault="00BF5609" w:rsidP="00BF5609">
      <w:pPr>
        <w:spacing w:after="0" w:line="240" w:lineRule="auto"/>
        <w:rPr>
          <w:rFonts w:ascii="Times New Roman" w:hAnsi="Times New Roman"/>
          <w:sz w:val="24"/>
          <w:szCs w:val="24"/>
        </w:rPr>
      </w:pPr>
    </w:p>
    <w:p w:rsidR="00BF5609" w:rsidRPr="00BF5609" w:rsidRDefault="00BF5609" w:rsidP="00BF5609">
      <w:pPr>
        <w:spacing w:after="0" w:line="240" w:lineRule="auto"/>
        <w:jc w:val="center"/>
        <w:outlineLvl w:val="1"/>
        <w:rPr>
          <w:rFonts w:ascii="Times New Roman" w:hAnsi="Times New Roman"/>
          <w:b/>
          <w:sz w:val="24"/>
          <w:szCs w:val="24"/>
        </w:rPr>
      </w:pPr>
      <w:r w:rsidRPr="00BF5609">
        <w:rPr>
          <w:rFonts w:ascii="Times New Roman" w:hAnsi="Times New Roman"/>
          <w:b/>
          <w:sz w:val="24"/>
          <w:szCs w:val="24"/>
        </w:rPr>
        <w:t xml:space="preserve">СОВМЕСТНЫЙ РАБОЧИЙ ГРАФИК (ПЛАН) ПРОГРАММЫ ПРАКТИЧЕСКОЙ ПОДГОТОВКИ </w:t>
      </w:r>
    </w:p>
    <w:p w:rsidR="00BF5609" w:rsidRPr="00BF5609" w:rsidRDefault="00BF5609" w:rsidP="00BF5609">
      <w:pPr>
        <w:pStyle w:val="Default"/>
        <w:jc w:val="center"/>
        <w:rPr>
          <w:color w:val="auto"/>
        </w:rPr>
      </w:pPr>
      <w:r w:rsidRPr="00BF5609">
        <w:rPr>
          <w:color w:val="auto"/>
        </w:rPr>
        <w:t xml:space="preserve"> __________________________________________________________________ (Ф.И.О. обучающегося) </w:t>
      </w:r>
    </w:p>
    <w:p w:rsidR="00BF5609" w:rsidRPr="00BF5609" w:rsidRDefault="00BF5609" w:rsidP="00BF5609">
      <w:pPr>
        <w:spacing w:after="0" w:line="240" w:lineRule="auto"/>
        <w:jc w:val="both"/>
        <w:rPr>
          <w:rFonts w:ascii="Times New Roman" w:hAnsi="Times New Roman"/>
          <w:sz w:val="24"/>
          <w:szCs w:val="24"/>
        </w:rPr>
      </w:pPr>
    </w:p>
    <w:p w:rsidR="00BF5609" w:rsidRPr="00BF5609" w:rsidRDefault="00BF5609" w:rsidP="00BF5609">
      <w:pPr>
        <w:spacing w:after="0" w:line="240" w:lineRule="auto"/>
        <w:jc w:val="both"/>
        <w:rPr>
          <w:rFonts w:ascii="Times New Roman" w:hAnsi="Times New Roman"/>
          <w:sz w:val="24"/>
          <w:szCs w:val="24"/>
        </w:rPr>
      </w:pPr>
      <w:r w:rsidRPr="00BF5609">
        <w:rPr>
          <w:rFonts w:ascii="Times New Roman" w:hAnsi="Times New Roman"/>
          <w:sz w:val="24"/>
          <w:szCs w:val="24"/>
        </w:rPr>
        <w:t>Направление подготовки: 38.04.01 Экономика</w:t>
      </w:r>
    </w:p>
    <w:p w:rsidR="00BF5609" w:rsidRPr="00BF5609" w:rsidRDefault="00BF5609" w:rsidP="00BF5609">
      <w:pPr>
        <w:spacing w:after="0" w:line="240" w:lineRule="auto"/>
        <w:jc w:val="both"/>
        <w:rPr>
          <w:rFonts w:ascii="Times New Roman" w:hAnsi="Times New Roman"/>
          <w:sz w:val="24"/>
          <w:szCs w:val="24"/>
        </w:rPr>
      </w:pPr>
      <w:r w:rsidRPr="00BF5609">
        <w:rPr>
          <w:rFonts w:ascii="Times New Roman" w:hAnsi="Times New Roman"/>
          <w:sz w:val="24"/>
          <w:szCs w:val="24"/>
        </w:rPr>
        <w:t xml:space="preserve">Направленность (профиль) программы </w:t>
      </w:r>
    </w:p>
    <w:p w:rsidR="00BF5609" w:rsidRPr="00BF5609" w:rsidRDefault="00BF5609" w:rsidP="00BF5609">
      <w:pPr>
        <w:spacing w:after="0" w:line="240" w:lineRule="auto"/>
        <w:jc w:val="both"/>
        <w:rPr>
          <w:rFonts w:ascii="Times New Roman" w:hAnsi="Times New Roman"/>
          <w:sz w:val="24"/>
          <w:szCs w:val="24"/>
        </w:rPr>
      </w:pPr>
      <w:r w:rsidRPr="00BF5609">
        <w:rPr>
          <w:rFonts w:ascii="Times New Roman" w:hAnsi="Times New Roman"/>
          <w:sz w:val="24"/>
          <w:szCs w:val="24"/>
        </w:rPr>
        <w:t xml:space="preserve">Вид практики: </w:t>
      </w:r>
    </w:p>
    <w:p w:rsidR="00BF5609" w:rsidRPr="00BF5609" w:rsidRDefault="00BF5609" w:rsidP="00BF5609">
      <w:pPr>
        <w:spacing w:after="0" w:line="240" w:lineRule="auto"/>
        <w:jc w:val="both"/>
        <w:rPr>
          <w:rFonts w:ascii="Times New Roman" w:hAnsi="Times New Roman"/>
          <w:sz w:val="24"/>
          <w:szCs w:val="24"/>
        </w:rPr>
      </w:pPr>
      <w:r w:rsidRPr="00BF5609">
        <w:rPr>
          <w:rFonts w:ascii="Times New Roman" w:hAnsi="Times New Roman"/>
          <w:sz w:val="24"/>
          <w:szCs w:val="24"/>
        </w:rPr>
        <w:t xml:space="preserve">Тип практики: </w:t>
      </w:r>
    </w:p>
    <w:p w:rsidR="00BF5609" w:rsidRPr="00BF5609" w:rsidRDefault="00BF5609" w:rsidP="00BF5609">
      <w:pPr>
        <w:pStyle w:val="Default"/>
        <w:jc w:val="both"/>
        <w:rPr>
          <w:color w:val="auto"/>
        </w:rPr>
      </w:pPr>
      <w:r w:rsidRPr="00BF5609">
        <w:rPr>
          <w:color w:val="auto"/>
        </w:rPr>
        <w:t>Руководитель практики от ОмГА ________________________________________________</w:t>
      </w:r>
    </w:p>
    <w:p w:rsidR="00BF5609" w:rsidRPr="00BF5609" w:rsidRDefault="00BF5609" w:rsidP="00BF5609">
      <w:pPr>
        <w:pStyle w:val="Default"/>
        <w:jc w:val="center"/>
        <w:rPr>
          <w:color w:val="auto"/>
        </w:rPr>
      </w:pPr>
      <w:r w:rsidRPr="00BF5609">
        <w:rPr>
          <w:color w:val="auto"/>
        </w:rPr>
        <w:t xml:space="preserve">                                                          (Уч. степень, уч. звание, Фамилия И.О.)</w:t>
      </w:r>
    </w:p>
    <w:p w:rsidR="00BF5609" w:rsidRPr="00BF5609" w:rsidRDefault="00BF5609" w:rsidP="00BF5609">
      <w:pPr>
        <w:pStyle w:val="Default"/>
        <w:jc w:val="both"/>
        <w:rPr>
          <w:color w:val="auto"/>
        </w:rPr>
      </w:pPr>
      <w:r w:rsidRPr="00BF5609">
        <w:rPr>
          <w:color w:val="auto"/>
        </w:rPr>
        <w:t>Наименование профильной организации _________________________________________</w:t>
      </w:r>
    </w:p>
    <w:p w:rsidR="00BF5609" w:rsidRPr="00BF5609" w:rsidRDefault="00BF5609" w:rsidP="00BF5609">
      <w:pPr>
        <w:pStyle w:val="Default"/>
        <w:jc w:val="center"/>
        <w:rPr>
          <w:color w:val="auto"/>
        </w:rPr>
      </w:pPr>
      <w:r w:rsidRPr="00BF5609">
        <w:rPr>
          <w:color w:val="auto"/>
        </w:rPr>
        <w:t>____________________________________________________________________________</w:t>
      </w:r>
    </w:p>
    <w:p w:rsidR="00BF5609" w:rsidRPr="00BF5609" w:rsidRDefault="00BF5609" w:rsidP="00BF5609">
      <w:pPr>
        <w:pStyle w:val="Default"/>
        <w:jc w:val="both"/>
        <w:rPr>
          <w:color w:val="auto"/>
        </w:rPr>
      </w:pPr>
      <w:r w:rsidRPr="00BF5609">
        <w:rPr>
          <w:color w:val="auto"/>
        </w:rPr>
        <w:t>Руководитель практики от профильной организации_________________________________</w:t>
      </w:r>
    </w:p>
    <w:p w:rsidR="00BF5609" w:rsidRPr="00BF5609" w:rsidRDefault="00BF5609" w:rsidP="00BF5609">
      <w:pPr>
        <w:pStyle w:val="Default"/>
        <w:ind w:firstLine="708"/>
        <w:jc w:val="center"/>
        <w:rPr>
          <w:color w:val="auto"/>
        </w:rPr>
      </w:pPr>
      <w:r w:rsidRPr="00BF5609">
        <w:rPr>
          <w:color w:val="auto"/>
        </w:rPr>
        <w:t xml:space="preserve">(должность Ф.И.О.) </w:t>
      </w:r>
    </w:p>
    <w:p w:rsidR="00BF5609" w:rsidRPr="00BF5609" w:rsidRDefault="00BF5609" w:rsidP="00BF5609">
      <w:pPr>
        <w:pStyle w:val="Default"/>
        <w:ind w:firstLine="708"/>
        <w:jc w:val="cente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F5609" w:rsidRPr="00BF5609" w:rsidTr="00EC6765">
        <w:tc>
          <w:tcPr>
            <w:tcW w:w="817" w:type="dxa"/>
          </w:tcPr>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rPr>
              <w:t>№</w:t>
            </w:r>
          </w:p>
        </w:tc>
        <w:tc>
          <w:tcPr>
            <w:tcW w:w="2126" w:type="dxa"/>
          </w:tcPr>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rPr>
              <w:t xml:space="preserve">Сроки </w:t>
            </w:r>
          </w:p>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rPr>
              <w:t>проведения</w:t>
            </w:r>
          </w:p>
        </w:tc>
        <w:tc>
          <w:tcPr>
            <w:tcW w:w="6628" w:type="dxa"/>
          </w:tcPr>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rPr>
              <w:t>Планируемые работы</w:t>
            </w:r>
          </w:p>
        </w:tc>
      </w:tr>
      <w:tr w:rsidR="00BF5609" w:rsidRPr="00BF5609" w:rsidTr="00EC6765">
        <w:tc>
          <w:tcPr>
            <w:tcW w:w="817" w:type="dxa"/>
          </w:tcPr>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rPr>
              <w:t>1.</w:t>
            </w:r>
          </w:p>
        </w:tc>
        <w:tc>
          <w:tcPr>
            <w:tcW w:w="2126" w:type="dxa"/>
          </w:tcPr>
          <w:p w:rsidR="00BF5609" w:rsidRPr="00BF5609" w:rsidRDefault="00BF5609" w:rsidP="00BF5609">
            <w:pPr>
              <w:spacing w:after="0" w:line="240" w:lineRule="auto"/>
              <w:jc w:val="center"/>
              <w:rPr>
                <w:rFonts w:ascii="Times New Roman" w:hAnsi="Times New Roman"/>
                <w:sz w:val="24"/>
                <w:szCs w:val="24"/>
              </w:rPr>
            </w:pPr>
          </w:p>
        </w:tc>
        <w:tc>
          <w:tcPr>
            <w:tcW w:w="6628" w:type="dxa"/>
          </w:tcPr>
          <w:p w:rsidR="00BF5609" w:rsidRPr="00BF5609" w:rsidRDefault="00BF5609" w:rsidP="00BF5609">
            <w:pPr>
              <w:spacing w:after="0" w:line="240" w:lineRule="auto"/>
              <w:rPr>
                <w:rFonts w:ascii="Times New Roman" w:hAnsi="Times New Roman"/>
                <w:sz w:val="24"/>
                <w:szCs w:val="24"/>
              </w:rPr>
            </w:pPr>
            <w:r w:rsidRPr="00BF5609">
              <w:rPr>
                <w:rFonts w:ascii="Times New Roman" w:hAnsi="Times New Roman"/>
                <w:sz w:val="24"/>
                <w:szCs w:val="24"/>
              </w:rPr>
              <w:t>Инструктаж по технике безопасности</w:t>
            </w:r>
          </w:p>
        </w:tc>
      </w:tr>
      <w:tr w:rsidR="00BF5609" w:rsidRPr="00BF5609" w:rsidTr="00EC6765">
        <w:tc>
          <w:tcPr>
            <w:tcW w:w="817" w:type="dxa"/>
          </w:tcPr>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rPr>
              <w:t>2.</w:t>
            </w:r>
          </w:p>
        </w:tc>
        <w:tc>
          <w:tcPr>
            <w:tcW w:w="2126" w:type="dxa"/>
          </w:tcPr>
          <w:p w:rsidR="00BF5609" w:rsidRPr="00BF5609" w:rsidRDefault="00BF5609" w:rsidP="00BF5609">
            <w:pPr>
              <w:spacing w:after="0" w:line="240" w:lineRule="auto"/>
              <w:jc w:val="center"/>
              <w:rPr>
                <w:rFonts w:ascii="Times New Roman" w:hAnsi="Times New Roman"/>
                <w:sz w:val="24"/>
                <w:szCs w:val="24"/>
              </w:rPr>
            </w:pPr>
          </w:p>
        </w:tc>
        <w:tc>
          <w:tcPr>
            <w:tcW w:w="6628" w:type="dxa"/>
          </w:tcPr>
          <w:p w:rsidR="00BF5609" w:rsidRPr="00BF5609" w:rsidRDefault="00BF5609" w:rsidP="00BF5609">
            <w:pPr>
              <w:spacing w:after="0" w:line="240" w:lineRule="auto"/>
              <w:rPr>
                <w:rFonts w:ascii="Times New Roman" w:hAnsi="Times New Roman"/>
                <w:sz w:val="24"/>
                <w:szCs w:val="24"/>
              </w:rPr>
            </w:pPr>
          </w:p>
        </w:tc>
      </w:tr>
      <w:tr w:rsidR="00BF5609" w:rsidRPr="00BF5609" w:rsidTr="00EC6765">
        <w:tc>
          <w:tcPr>
            <w:tcW w:w="817" w:type="dxa"/>
          </w:tcPr>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rPr>
              <w:t>…</w:t>
            </w:r>
          </w:p>
        </w:tc>
        <w:tc>
          <w:tcPr>
            <w:tcW w:w="2126" w:type="dxa"/>
          </w:tcPr>
          <w:p w:rsidR="00BF5609" w:rsidRPr="00BF5609" w:rsidRDefault="00BF5609" w:rsidP="00BF5609">
            <w:pPr>
              <w:spacing w:after="0" w:line="240" w:lineRule="auto"/>
              <w:jc w:val="center"/>
              <w:rPr>
                <w:rFonts w:ascii="Times New Roman" w:hAnsi="Times New Roman"/>
                <w:sz w:val="24"/>
                <w:szCs w:val="24"/>
              </w:rPr>
            </w:pPr>
          </w:p>
        </w:tc>
        <w:tc>
          <w:tcPr>
            <w:tcW w:w="6628" w:type="dxa"/>
          </w:tcPr>
          <w:p w:rsidR="00BF5609" w:rsidRPr="00BF5609" w:rsidRDefault="00BF5609" w:rsidP="00BF5609">
            <w:pPr>
              <w:spacing w:after="0" w:line="240" w:lineRule="auto"/>
              <w:jc w:val="center"/>
              <w:rPr>
                <w:rFonts w:ascii="Times New Roman" w:hAnsi="Times New Roman"/>
                <w:sz w:val="24"/>
                <w:szCs w:val="24"/>
              </w:rPr>
            </w:pPr>
          </w:p>
        </w:tc>
      </w:tr>
      <w:tr w:rsidR="00BF5609" w:rsidRPr="00BF5609" w:rsidTr="00EC6765">
        <w:tc>
          <w:tcPr>
            <w:tcW w:w="817" w:type="dxa"/>
          </w:tcPr>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rPr>
              <w:t>…</w:t>
            </w:r>
          </w:p>
        </w:tc>
        <w:tc>
          <w:tcPr>
            <w:tcW w:w="2126" w:type="dxa"/>
          </w:tcPr>
          <w:p w:rsidR="00BF5609" w:rsidRPr="00BF5609" w:rsidRDefault="00BF5609" w:rsidP="00BF5609">
            <w:pPr>
              <w:spacing w:after="0" w:line="240" w:lineRule="auto"/>
              <w:jc w:val="center"/>
              <w:rPr>
                <w:rFonts w:ascii="Times New Roman" w:hAnsi="Times New Roman"/>
                <w:sz w:val="24"/>
                <w:szCs w:val="24"/>
              </w:rPr>
            </w:pPr>
          </w:p>
        </w:tc>
        <w:tc>
          <w:tcPr>
            <w:tcW w:w="6628" w:type="dxa"/>
          </w:tcPr>
          <w:p w:rsidR="00BF5609" w:rsidRPr="00BF5609" w:rsidRDefault="00BF5609" w:rsidP="00BF5609">
            <w:pPr>
              <w:spacing w:after="0" w:line="240" w:lineRule="auto"/>
              <w:jc w:val="center"/>
              <w:rPr>
                <w:rFonts w:ascii="Times New Roman" w:hAnsi="Times New Roman"/>
                <w:sz w:val="24"/>
                <w:szCs w:val="24"/>
              </w:rPr>
            </w:pPr>
          </w:p>
        </w:tc>
      </w:tr>
      <w:tr w:rsidR="00BF5609" w:rsidRPr="00BF5609" w:rsidTr="00EC6765">
        <w:tc>
          <w:tcPr>
            <w:tcW w:w="817" w:type="dxa"/>
          </w:tcPr>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lang w:val="en-US"/>
              </w:rPr>
              <w:t>n</w:t>
            </w:r>
            <w:r w:rsidRPr="00BF5609">
              <w:rPr>
                <w:rFonts w:ascii="Times New Roman" w:hAnsi="Times New Roman"/>
                <w:sz w:val="24"/>
                <w:szCs w:val="24"/>
              </w:rPr>
              <w:t>.</w:t>
            </w:r>
          </w:p>
        </w:tc>
        <w:tc>
          <w:tcPr>
            <w:tcW w:w="2126" w:type="dxa"/>
          </w:tcPr>
          <w:p w:rsidR="00BF5609" w:rsidRPr="00BF5609" w:rsidRDefault="00BF5609" w:rsidP="00BF5609">
            <w:pPr>
              <w:spacing w:after="0" w:line="240" w:lineRule="auto"/>
              <w:jc w:val="center"/>
              <w:rPr>
                <w:rFonts w:ascii="Times New Roman" w:hAnsi="Times New Roman"/>
                <w:sz w:val="24"/>
                <w:szCs w:val="24"/>
              </w:rPr>
            </w:pPr>
          </w:p>
        </w:tc>
        <w:tc>
          <w:tcPr>
            <w:tcW w:w="6628" w:type="dxa"/>
          </w:tcPr>
          <w:p w:rsidR="00BF5609" w:rsidRPr="00BF5609" w:rsidRDefault="00BF5609" w:rsidP="00BF5609">
            <w:pPr>
              <w:spacing w:after="0" w:line="240" w:lineRule="auto"/>
              <w:jc w:val="both"/>
              <w:rPr>
                <w:rFonts w:ascii="Times New Roman" w:hAnsi="Times New Roman"/>
                <w:sz w:val="24"/>
                <w:szCs w:val="24"/>
              </w:rPr>
            </w:pPr>
            <w:r w:rsidRPr="00BF5609">
              <w:rPr>
                <w:rFonts w:ascii="Times New Roman" w:hAnsi="Times New Roman"/>
                <w:sz w:val="24"/>
                <w:szCs w:val="24"/>
              </w:rPr>
              <w:t>Подготовка и предоставление отчета о прохождении практики.</w:t>
            </w:r>
          </w:p>
        </w:tc>
      </w:tr>
    </w:tbl>
    <w:p w:rsidR="00BF5609" w:rsidRPr="00BF5609" w:rsidRDefault="00BF5609" w:rsidP="00BF5609">
      <w:pPr>
        <w:pStyle w:val="Default"/>
        <w:ind w:firstLine="708"/>
        <w:jc w:val="center"/>
        <w:rPr>
          <w:color w:val="auto"/>
        </w:rPr>
      </w:pPr>
    </w:p>
    <w:p w:rsidR="00BF5609" w:rsidRPr="00BF5609" w:rsidRDefault="00BF5609" w:rsidP="00BF5609">
      <w:pPr>
        <w:pStyle w:val="Default"/>
        <w:ind w:firstLine="708"/>
        <w:jc w:val="center"/>
        <w:rPr>
          <w:color w:val="auto"/>
        </w:rPr>
      </w:pPr>
    </w:p>
    <w:p w:rsidR="00BF5609" w:rsidRPr="00BF5609" w:rsidRDefault="00BF5609" w:rsidP="00BF5609">
      <w:pPr>
        <w:spacing w:after="0" w:line="240" w:lineRule="auto"/>
        <w:rPr>
          <w:rFonts w:ascii="Times New Roman" w:hAnsi="Times New Roman"/>
          <w:sz w:val="24"/>
          <w:szCs w:val="24"/>
        </w:rPr>
      </w:pPr>
    </w:p>
    <w:p w:rsidR="00BF5609" w:rsidRPr="00BF5609" w:rsidRDefault="00BF5609" w:rsidP="00BF5609">
      <w:pPr>
        <w:spacing w:after="0" w:line="240" w:lineRule="auto"/>
        <w:rPr>
          <w:rFonts w:ascii="Times New Roman" w:hAnsi="Times New Roman"/>
          <w:sz w:val="24"/>
          <w:szCs w:val="24"/>
        </w:rPr>
      </w:pPr>
    </w:p>
    <w:p w:rsidR="00BF5609" w:rsidRPr="00BF5609" w:rsidRDefault="00BF5609" w:rsidP="00BF5609">
      <w:pPr>
        <w:spacing w:after="0" w:line="240" w:lineRule="auto"/>
        <w:rPr>
          <w:rFonts w:ascii="Times New Roman" w:hAnsi="Times New Roman"/>
          <w:sz w:val="24"/>
          <w:szCs w:val="24"/>
        </w:rPr>
      </w:pPr>
    </w:p>
    <w:p w:rsidR="00BF5609" w:rsidRPr="00BF5609" w:rsidRDefault="00BF5609" w:rsidP="00BF5609">
      <w:pPr>
        <w:spacing w:after="0" w:line="240" w:lineRule="auto"/>
        <w:rPr>
          <w:rFonts w:ascii="Times New Roman" w:hAnsi="Times New Roman"/>
          <w:sz w:val="24"/>
          <w:szCs w:val="24"/>
        </w:rPr>
      </w:pPr>
      <w:r w:rsidRPr="00BF5609">
        <w:rPr>
          <w:rFonts w:ascii="Times New Roman" w:hAnsi="Times New Roman"/>
          <w:sz w:val="24"/>
          <w:szCs w:val="24"/>
        </w:rPr>
        <w:t>Заведующий кафедрой ЭиУП:</w:t>
      </w:r>
      <w:r w:rsidRPr="00BF5609">
        <w:rPr>
          <w:rFonts w:ascii="Times New Roman" w:hAnsi="Times New Roman"/>
          <w:sz w:val="24"/>
          <w:szCs w:val="24"/>
        </w:rPr>
        <w:tab/>
        <w:t>__________________ / ___________________</w:t>
      </w:r>
    </w:p>
    <w:p w:rsidR="00BF5609" w:rsidRPr="00BF5609" w:rsidRDefault="00BF5609" w:rsidP="00BF5609">
      <w:pPr>
        <w:spacing w:after="0" w:line="240" w:lineRule="auto"/>
        <w:rPr>
          <w:rFonts w:ascii="Times New Roman" w:hAnsi="Times New Roman"/>
          <w:sz w:val="24"/>
          <w:szCs w:val="24"/>
        </w:rPr>
      </w:pPr>
      <w:r w:rsidRPr="00BF5609">
        <w:rPr>
          <w:rFonts w:ascii="Times New Roman" w:hAnsi="Times New Roman"/>
          <w:sz w:val="24"/>
          <w:szCs w:val="24"/>
        </w:rPr>
        <w:t>Руководитель практики от ОмГА</w:t>
      </w:r>
      <w:r w:rsidRPr="00BF5609">
        <w:rPr>
          <w:rFonts w:ascii="Times New Roman" w:hAnsi="Times New Roman"/>
          <w:sz w:val="24"/>
          <w:szCs w:val="24"/>
        </w:rPr>
        <w:tab/>
        <w:t>___________________ / ____________________</w:t>
      </w:r>
    </w:p>
    <w:p w:rsidR="00BF5609" w:rsidRPr="00BF5609" w:rsidRDefault="00BF5609" w:rsidP="00BF5609">
      <w:pPr>
        <w:spacing w:after="0" w:line="240" w:lineRule="auto"/>
        <w:jc w:val="both"/>
        <w:rPr>
          <w:rFonts w:ascii="Times New Roman" w:hAnsi="Times New Roman"/>
          <w:sz w:val="24"/>
          <w:szCs w:val="24"/>
        </w:rPr>
      </w:pPr>
      <w:r w:rsidRPr="00BF5609">
        <w:rPr>
          <w:rFonts w:ascii="Times New Roman" w:hAnsi="Times New Roman"/>
          <w:sz w:val="24"/>
          <w:szCs w:val="24"/>
          <w:shd w:val="clear" w:color="auto" w:fill="FFFFFF"/>
        </w:rPr>
        <w:t>Р</w:t>
      </w:r>
      <w:r w:rsidRPr="00BF5609">
        <w:rPr>
          <w:rFonts w:ascii="Times New Roman" w:hAnsi="Times New Roman"/>
          <w:sz w:val="24"/>
          <w:szCs w:val="24"/>
        </w:rPr>
        <w:t>уководитель практики от профильной организации ______________/ _________________</w:t>
      </w:r>
    </w:p>
    <w:p w:rsidR="00BF5609" w:rsidRPr="00BF5609" w:rsidRDefault="00BF5609" w:rsidP="00BF5609">
      <w:pPr>
        <w:spacing w:after="0" w:line="240" w:lineRule="auto"/>
        <w:rPr>
          <w:rFonts w:ascii="Times New Roman" w:hAnsi="Times New Roman"/>
          <w:sz w:val="24"/>
          <w:szCs w:val="24"/>
        </w:rPr>
      </w:pPr>
      <w:r w:rsidRPr="00BF5609">
        <w:rPr>
          <w:rFonts w:ascii="Times New Roman" w:hAnsi="Times New Roman"/>
          <w:bCs/>
          <w:sz w:val="24"/>
          <w:szCs w:val="24"/>
        </w:rPr>
        <w:br w:type="page"/>
      </w:r>
      <w:r w:rsidRPr="00BF5609">
        <w:rPr>
          <w:rFonts w:ascii="Times New Roman" w:hAnsi="Times New Roman"/>
          <w:sz w:val="24"/>
          <w:szCs w:val="24"/>
        </w:rPr>
        <w:t>Приложение Д</w:t>
      </w:r>
    </w:p>
    <w:p w:rsidR="00BF5609" w:rsidRPr="00BF5609" w:rsidRDefault="00BF5609" w:rsidP="00BF5609">
      <w:pPr>
        <w:spacing w:after="0" w:line="240" w:lineRule="auto"/>
        <w:ind w:firstLine="540"/>
        <w:jc w:val="right"/>
        <w:rPr>
          <w:rFonts w:ascii="Times New Roman" w:hAnsi="Times New Roman"/>
          <w:sz w:val="24"/>
          <w:szCs w:val="24"/>
        </w:rPr>
      </w:pPr>
    </w:p>
    <w:p w:rsidR="00BF5609" w:rsidRPr="00BF5609" w:rsidRDefault="00BF5609" w:rsidP="00BF5609">
      <w:pPr>
        <w:spacing w:after="0" w:line="240" w:lineRule="auto"/>
        <w:ind w:firstLine="567"/>
        <w:jc w:val="center"/>
        <w:rPr>
          <w:rFonts w:ascii="Times New Roman" w:hAnsi="Times New Roman"/>
          <w:sz w:val="24"/>
          <w:szCs w:val="24"/>
          <w:shd w:val="clear" w:color="auto" w:fill="FFFFFF"/>
        </w:rPr>
      </w:pPr>
      <w:r w:rsidRPr="00BF5609">
        <w:rPr>
          <w:rFonts w:ascii="Times New Roman" w:hAnsi="Times New Roman"/>
          <w:sz w:val="24"/>
          <w:szCs w:val="24"/>
          <w:shd w:val="clear" w:color="auto" w:fill="FFFFFF"/>
        </w:rPr>
        <w:t>ОТЗЫВ-ХАРАКТЕРИСТИКА</w:t>
      </w:r>
    </w:p>
    <w:p w:rsidR="00BF5609" w:rsidRPr="00BF5609" w:rsidRDefault="00BF5609" w:rsidP="00BF5609">
      <w:pPr>
        <w:spacing w:after="0" w:line="240" w:lineRule="auto"/>
        <w:rPr>
          <w:rFonts w:ascii="Times New Roman" w:hAnsi="Times New Roman"/>
          <w:sz w:val="24"/>
          <w:szCs w:val="24"/>
          <w:shd w:val="clear" w:color="auto" w:fill="FFFFFF"/>
        </w:rPr>
      </w:pPr>
      <w:r w:rsidRPr="00BF5609">
        <w:rPr>
          <w:rFonts w:ascii="Times New Roman" w:hAnsi="Times New Roman"/>
          <w:sz w:val="24"/>
          <w:szCs w:val="24"/>
          <w:shd w:val="clear" w:color="auto" w:fill="FFFFFF"/>
        </w:rPr>
        <w:t>Обучающийся__________________________________________________________________</w:t>
      </w:r>
    </w:p>
    <w:p w:rsidR="00BF5609" w:rsidRPr="00BF5609" w:rsidRDefault="00BF5609" w:rsidP="00BF5609">
      <w:pPr>
        <w:spacing w:after="0" w:line="240" w:lineRule="auto"/>
        <w:rPr>
          <w:rFonts w:ascii="Times New Roman" w:hAnsi="Times New Roman"/>
          <w:sz w:val="24"/>
          <w:szCs w:val="24"/>
          <w:shd w:val="clear" w:color="auto" w:fill="FFFFFF"/>
        </w:rPr>
      </w:pPr>
      <w:r w:rsidRPr="00BF5609">
        <w:rPr>
          <w:rFonts w:ascii="Times New Roman" w:hAnsi="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F5609">
        <w:rPr>
          <w:rFonts w:ascii="Times New Roman" w:hAnsi="Times New Roman"/>
          <w:sz w:val="24"/>
          <w:szCs w:val="24"/>
        </w:rPr>
        <w:br/>
      </w:r>
      <w:r w:rsidRPr="00BF5609">
        <w:rPr>
          <w:rFonts w:ascii="Times New Roman" w:hAnsi="Times New Roman"/>
          <w:sz w:val="24"/>
          <w:szCs w:val="24"/>
          <w:shd w:val="clear" w:color="auto" w:fill="FFFFFF"/>
        </w:rPr>
        <w:t>проходил(а) практическую подготовку при реализации практики в_______________________________________________________________________________</w:t>
      </w:r>
      <w:r w:rsidRPr="00BF5609">
        <w:rPr>
          <w:rFonts w:ascii="Times New Roman" w:hAnsi="Times New Roman"/>
          <w:sz w:val="24"/>
          <w:szCs w:val="24"/>
        </w:rPr>
        <w:br/>
      </w:r>
      <w:r w:rsidRPr="00BF5609">
        <w:rPr>
          <w:rFonts w:ascii="Times New Roman" w:hAnsi="Times New Roman"/>
          <w:sz w:val="24"/>
          <w:szCs w:val="24"/>
          <w:shd w:val="clear" w:color="auto" w:fill="FFFFFF"/>
        </w:rPr>
        <w:t xml:space="preserve">                                                                      (наименование организации, адрес)</w:t>
      </w:r>
      <w:r w:rsidRPr="00BF5609">
        <w:rPr>
          <w:rFonts w:ascii="Times New Roman" w:hAnsi="Times New Roman"/>
          <w:sz w:val="24"/>
          <w:szCs w:val="24"/>
          <w:shd w:val="clear" w:color="auto" w:fill="FFFFFF"/>
        </w:rPr>
        <w:br/>
      </w:r>
    </w:p>
    <w:p w:rsidR="00BF5609" w:rsidRPr="00BF5609" w:rsidRDefault="00BF5609" w:rsidP="00BF5609">
      <w:pPr>
        <w:spacing w:after="0" w:line="240" w:lineRule="auto"/>
        <w:jc w:val="both"/>
        <w:rPr>
          <w:rFonts w:ascii="Times New Roman" w:hAnsi="Times New Roman"/>
          <w:sz w:val="24"/>
          <w:szCs w:val="24"/>
          <w:shd w:val="clear" w:color="auto" w:fill="FFFFFF"/>
        </w:rPr>
      </w:pPr>
      <w:r w:rsidRPr="00BF5609">
        <w:rPr>
          <w:rFonts w:ascii="Times New Roman" w:hAnsi="Times New Roman"/>
          <w:sz w:val="24"/>
          <w:szCs w:val="24"/>
          <w:shd w:val="clear" w:color="auto" w:fill="FFFFFF"/>
        </w:rPr>
        <w:t xml:space="preserve">В период прохождения практической подготовки при реализации практики обучающийся выполнял(а) следующие виды деятельности: </w:t>
      </w:r>
    </w:p>
    <w:p w:rsidR="00BF5609" w:rsidRPr="00BF5609" w:rsidRDefault="00BF5609" w:rsidP="00BF5609">
      <w:pPr>
        <w:spacing w:after="0" w:line="240" w:lineRule="auto"/>
        <w:jc w:val="both"/>
        <w:rPr>
          <w:rFonts w:ascii="Times New Roman" w:hAnsi="Times New Roman"/>
          <w:sz w:val="24"/>
          <w:szCs w:val="24"/>
          <w:shd w:val="clear" w:color="auto" w:fill="FFFFFF"/>
        </w:rPr>
      </w:pPr>
      <w:r w:rsidRPr="00BF5609">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5609" w:rsidRPr="00BF5609" w:rsidRDefault="00BF5609" w:rsidP="00BF5609">
      <w:pPr>
        <w:spacing w:after="0" w:line="240" w:lineRule="auto"/>
        <w:rPr>
          <w:rFonts w:ascii="Times New Roman" w:hAnsi="Times New Roman"/>
          <w:sz w:val="24"/>
          <w:szCs w:val="24"/>
          <w:shd w:val="clear" w:color="auto" w:fill="FFFFFF"/>
        </w:rPr>
      </w:pPr>
    </w:p>
    <w:p w:rsidR="00BF5609" w:rsidRPr="00BF5609" w:rsidRDefault="00BF5609" w:rsidP="00BF5609">
      <w:pPr>
        <w:spacing w:after="0" w:line="240" w:lineRule="auto"/>
        <w:jc w:val="both"/>
        <w:rPr>
          <w:rFonts w:ascii="Times New Roman" w:hAnsi="Times New Roman"/>
          <w:sz w:val="24"/>
          <w:szCs w:val="24"/>
          <w:shd w:val="clear" w:color="auto" w:fill="FFFFFF"/>
        </w:rPr>
      </w:pPr>
      <w:r w:rsidRPr="00BF5609">
        <w:rPr>
          <w:rFonts w:ascii="Times New Roman" w:hAnsi="Times New Roman"/>
          <w:sz w:val="24"/>
          <w:szCs w:val="24"/>
          <w:shd w:val="clear" w:color="auto" w:fill="FFFFFF"/>
        </w:rPr>
        <w:t xml:space="preserve">В ходе практической подготовки при реализации практики обнаружил(а) следующие умения и навыки: </w:t>
      </w:r>
    </w:p>
    <w:p w:rsidR="00BF5609" w:rsidRPr="00BF5609" w:rsidRDefault="00BF5609" w:rsidP="00BF5609">
      <w:pPr>
        <w:spacing w:after="0" w:line="240" w:lineRule="auto"/>
        <w:jc w:val="both"/>
        <w:rPr>
          <w:rFonts w:ascii="Times New Roman" w:hAnsi="Times New Roman"/>
          <w:sz w:val="24"/>
          <w:szCs w:val="24"/>
          <w:shd w:val="clear" w:color="auto" w:fill="FFFFFF"/>
        </w:rPr>
      </w:pPr>
      <w:r w:rsidRPr="00BF5609">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5609" w:rsidRPr="00BF5609" w:rsidRDefault="00BF5609" w:rsidP="00BF5609">
      <w:pPr>
        <w:spacing w:after="0" w:line="240" w:lineRule="auto"/>
        <w:rPr>
          <w:rFonts w:ascii="Times New Roman" w:hAnsi="Times New Roman"/>
          <w:sz w:val="24"/>
          <w:szCs w:val="24"/>
          <w:shd w:val="clear" w:color="auto" w:fill="FFFFFF"/>
        </w:rPr>
      </w:pPr>
    </w:p>
    <w:p w:rsidR="00BF5609" w:rsidRPr="00BF5609" w:rsidRDefault="00BF5609" w:rsidP="00BF5609">
      <w:pPr>
        <w:spacing w:after="0" w:line="240" w:lineRule="auto"/>
        <w:rPr>
          <w:rFonts w:ascii="Times New Roman" w:hAnsi="Times New Roman"/>
          <w:sz w:val="24"/>
          <w:szCs w:val="24"/>
          <w:shd w:val="clear" w:color="auto" w:fill="FFFFFF"/>
        </w:rPr>
      </w:pPr>
      <w:r w:rsidRPr="00BF5609">
        <w:rPr>
          <w:rFonts w:ascii="Times New Roman" w:hAnsi="Times New Roman"/>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практики _____________________________________________________________________________</w:t>
      </w:r>
    </w:p>
    <w:p w:rsidR="00BF5609" w:rsidRPr="00BF5609" w:rsidRDefault="00BF5609" w:rsidP="00BF5609">
      <w:pPr>
        <w:spacing w:after="0" w:line="240" w:lineRule="auto"/>
        <w:rPr>
          <w:rFonts w:ascii="Times New Roman" w:hAnsi="Times New Roman"/>
          <w:sz w:val="24"/>
          <w:szCs w:val="24"/>
          <w:shd w:val="clear" w:color="auto" w:fill="FFFFFF"/>
        </w:rPr>
      </w:pPr>
      <w:r w:rsidRPr="00BF5609">
        <w:rPr>
          <w:rFonts w:ascii="Times New Roman" w:hAnsi="Times New Roman"/>
          <w:sz w:val="24"/>
          <w:szCs w:val="24"/>
          <w:shd w:val="clear" w:color="auto" w:fill="FFFFFF"/>
        </w:rPr>
        <w:t>_____________________________________________________________________________</w:t>
      </w:r>
    </w:p>
    <w:p w:rsidR="00BF5609" w:rsidRPr="00BF5609" w:rsidRDefault="00BF5609" w:rsidP="00BF5609">
      <w:pPr>
        <w:spacing w:after="0" w:line="240" w:lineRule="auto"/>
        <w:rPr>
          <w:rFonts w:ascii="Times New Roman" w:hAnsi="Times New Roman"/>
          <w:sz w:val="24"/>
          <w:szCs w:val="24"/>
          <w:shd w:val="clear" w:color="auto" w:fill="FFFFFF"/>
        </w:rPr>
      </w:pPr>
      <w:r w:rsidRPr="00BF5609">
        <w:rPr>
          <w:rFonts w:ascii="Times New Roman" w:hAnsi="Times New Roman"/>
          <w:sz w:val="24"/>
          <w:szCs w:val="24"/>
          <w:shd w:val="clear" w:color="auto" w:fill="FFFFFF"/>
        </w:rPr>
        <w:t>_____________________________________________________________________________</w:t>
      </w:r>
    </w:p>
    <w:p w:rsidR="00BF5609" w:rsidRPr="00BF5609" w:rsidRDefault="00BF5609" w:rsidP="00BF5609">
      <w:pPr>
        <w:spacing w:after="0" w:line="240" w:lineRule="auto"/>
        <w:rPr>
          <w:rFonts w:ascii="Times New Roman" w:hAnsi="Times New Roman"/>
          <w:sz w:val="24"/>
          <w:szCs w:val="24"/>
          <w:shd w:val="clear" w:color="auto" w:fill="FFFFFF"/>
        </w:rPr>
      </w:pPr>
    </w:p>
    <w:p w:rsidR="00BF5609" w:rsidRPr="00BF5609" w:rsidRDefault="00BF5609" w:rsidP="00BF5609">
      <w:pPr>
        <w:spacing w:after="0" w:line="240" w:lineRule="auto"/>
        <w:rPr>
          <w:rFonts w:ascii="Times New Roman" w:hAnsi="Times New Roman"/>
          <w:sz w:val="24"/>
          <w:szCs w:val="24"/>
          <w:shd w:val="clear" w:color="auto" w:fill="FFFFFF"/>
        </w:rPr>
      </w:pPr>
      <w:r w:rsidRPr="00BF5609">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5609" w:rsidRPr="00BF5609" w:rsidRDefault="00BF5609" w:rsidP="00BF5609">
      <w:pPr>
        <w:spacing w:after="0" w:line="240" w:lineRule="auto"/>
        <w:rPr>
          <w:rFonts w:ascii="Times New Roman" w:hAnsi="Times New Roman"/>
          <w:sz w:val="24"/>
          <w:szCs w:val="24"/>
          <w:shd w:val="clear" w:color="auto" w:fill="FFFFFF"/>
        </w:rPr>
      </w:pPr>
    </w:p>
    <w:p w:rsidR="00BF5609" w:rsidRPr="00BF5609" w:rsidRDefault="00BF5609" w:rsidP="00BF5609">
      <w:pPr>
        <w:spacing w:after="0" w:line="240" w:lineRule="auto"/>
        <w:rPr>
          <w:rFonts w:ascii="Times New Roman" w:hAnsi="Times New Roman"/>
          <w:sz w:val="24"/>
          <w:szCs w:val="24"/>
          <w:shd w:val="clear" w:color="auto" w:fill="FFFFFF"/>
        </w:rPr>
      </w:pPr>
    </w:p>
    <w:p w:rsidR="00BF5609" w:rsidRPr="00BF5609" w:rsidRDefault="00BF5609" w:rsidP="00BF5609">
      <w:pPr>
        <w:spacing w:after="0" w:line="240" w:lineRule="auto"/>
        <w:rPr>
          <w:rFonts w:ascii="Times New Roman" w:hAnsi="Times New Roman"/>
          <w:sz w:val="24"/>
          <w:szCs w:val="24"/>
          <w:shd w:val="clear" w:color="auto" w:fill="FFFFFF"/>
        </w:rPr>
      </w:pPr>
      <w:r w:rsidRPr="00BF5609">
        <w:rPr>
          <w:rFonts w:ascii="Times New Roman" w:hAnsi="Times New Roman"/>
          <w:sz w:val="24"/>
          <w:szCs w:val="24"/>
          <w:shd w:val="clear" w:color="auto" w:fill="FFFFFF"/>
        </w:rPr>
        <w:t>Рекомендуемая оценка _________________________</w:t>
      </w:r>
      <w:r w:rsidRPr="00BF5609">
        <w:rPr>
          <w:rFonts w:ascii="Times New Roman" w:hAnsi="Times New Roman"/>
          <w:sz w:val="24"/>
          <w:szCs w:val="24"/>
        </w:rPr>
        <w:br/>
      </w:r>
    </w:p>
    <w:p w:rsidR="00BF5609" w:rsidRPr="00BF5609" w:rsidRDefault="00BF5609" w:rsidP="00BF5609">
      <w:pPr>
        <w:spacing w:after="0" w:line="240" w:lineRule="auto"/>
        <w:rPr>
          <w:rFonts w:ascii="Times New Roman" w:hAnsi="Times New Roman"/>
          <w:sz w:val="24"/>
          <w:szCs w:val="24"/>
        </w:rPr>
      </w:pPr>
      <w:r w:rsidRPr="00BF5609">
        <w:rPr>
          <w:rFonts w:ascii="Times New Roman" w:hAnsi="Times New Roman"/>
          <w:sz w:val="24"/>
          <w:szCs w:val="24"/>
          <w:shd w:val="clear" w:color="auto" w:fill="FFFFFF"/>
        </w:rPr>
        <w:t>Р</w:t>
      </w:r>
      <w:r w:rsidRPr="00BF5609">
        <w:rPr>
          <w:rFonts w:ascii="Times New Roman" w:hAnsi="Times New Roman"/>
          <w:sz w:val="24"/>
          <w:szCs w:val="24"/>
        </w:rPr>
        <w:t>уководитель практики от профильной организации________________________</w:t>
      </w:r>
    </w:p>
    <w:p w:rsidR="00BF5609" w:rsidRPr="00BF5609" w:rsidRDefault="00BF5609" w:rsidP="00BF5609">
      <w:pPr>
        <w:spacing w:after="0" w:line="240" w:lineRule="auto"/>
        <w:ind w:firstLine="708"/>
        <w:jc w:val="both"/>
        <w:rPr>
          <w:rFonts w:ascii="Times New Roman" w:hAnsi="Times New Roman"/>
          <w:sz w:val="24"/>
          <w:szCs w:val="24"/>
        </w:rPr>
      </w:pPr>
      <w:r w:rsidRPr="00BF5609">
        <w:rPr>
          <w:rFonts w:ascii="Times New Roman" w:hAnsi="Times New Roman"/>
          <w:sz w:val="24"/>
          <w:szCs w:val="24"/>
        </w:rPr>
        <w:t>подпись</w:t>
      </w:r>
    </w:p>
    <w:p w:rsidR="00BF5609" w:rsidRPr="00BF5609" w:rsidRDefault="00BF5609" w:rsidP="00BF5609">
      <w:pPr>
        <w:spacing w:after="0" w:line="240" w:lineRule="auto"/>
        <w:jc w:val="both"/>
        <w:rPr>
          <w:rFonts w:ascii="Times New Roman" w:hAnsi="Times New Roman"/>
          <w:sz w:val="24"/>
          <w:szCs w:val="24"/>
        </w:rPr>
      </w:pPr>
    </w:p>
    <w:p w:rsidR="00BF5609" w:rsidRPr="00BF5609" w:rsidRDefault="00BF5609" w:rsidP="00BF5609">
      <w:pPr>
        <w:spacing w:after="0" w:line="240" w:lineRule="auto"/>
        <w:jc w:val="both"/>
        <w:rPr>
          <w:rFonts w:ascii="Times New Roman" w:hAnsi="Times New Roman"/>
          <w:sz w:val="24"/>
          <w:szCs w:val="24"/>
        </w:rPr>
      </w:pPr>
    </w:p>
    <w:p w:rsidR="00BF5609" w:rsidRPr="00BF5609" w:rsidRDefault="00BF5609" w:rsidP="00BF5609">
      <w:pPr>
        <w:spacing w:after="0" w:line="240" w:lineRule="auto"/>
        <w:ind w:firstLine="708"/>
        <w:jc w:val="both"/>
        <w:rPr>
          <w:rFonts w:ascii="Times New Roman" w:hAnsi="Times New Roman"/>
          <w:sz w:val="24"/>
          <w:szCs w:val="24"/>
        </w:rPr>
      </w:pPr>
    </w:p>
    <w:p w:rsidR="00BF5609" w:rsidRPr="00BF5609" w:rsidRDefault="00BF5609" w:rsidP="00BF5609">
      <w:pPr>
        <w:spacing w:after="0" w:line="240" w:lineRule="auto"/>
        <w:ind w:firstLine="708"/>
        <w:jc w:val="both"/>
        <w:rPr>
          <w:rFonts w:ascii="Times New Roman" w:hAnsi="Times New Roman"/>
          <w:b/>
          <w:sz w:val="24"/>
          <w:szCs w:val="24"/>
        </w:rPr>
      </w:pPr>
    </w:p>
    <w:p w:rsidR="00BF5609" w:rsidRPr="00BF5609" w:rsidRDefault="00BF5609" w:rsidP="00BF5609">
      <w:pPr>
        <w:spacing w:after="0" w:line="240" w:lineRule="auto"/>
        <w:ind w:firstLine="708"/>
        <w:jc w:val="both"/>
        <w:rPr>
          <w:rFonts w:ascii="Times New Roman" w:hAnsi="Times New Roman"/>
          <w:b/>
          <w:sz w:val="24"/>
          <w:szCs w:val="24"/>
        </w:rPr>
      </w:pPr>
      <w:r w:rsidRPr="00BF5609">
        <w:rPr>
          <w:rFonts w:ascii="Times New Roman" w:hAnsi="Times New Roman"/>
          <w:b/>
          <w:sz w:val="24"/>
          <w:szCs w:val="24"/>
        </w:rPr>
        <w:t>М.П.</w:t>
      </w:r>
    </w:p>
    <w:p w:rsidR="00BF5609" w:rsidRPr="00BF5609" w:rsidRDefault="00BF5609" w:rsidP="00BF5609">
      <w:pPr>
        <w:spacing w:after="0" w:line="240" w:lineRule="auto"/>
        <w:ind w:right="20"/>
        <w:rPr>
          <w:rFonts w:ascii="Times New Roman" w:hAnsi="Times New Roman"/>
          <w:sz w:val="24"/>
          <w:szCs w:val="24"/>
        </w:rPr>
      </w:pPr>
    </w:p>
    <w:p w:rsidR="00BF5609" w:rsidRPr="00BF5609" w:rsidRDefault="00BF5609" w:rsidP="00BF5609">
      <w:pPr>
        <w:spacing w:after="0" w:line="240" w:lineRule="auto"/>
        <w:ind w:firstLine="708"/>
        <w:jc w:val="right"/>
        <w:rPr>
          <w:rFonts w:ascii="Times New Roman" w:hAnsi="Times New Roman"/>
          <w:sz w:val="24"/>
          <w:szCs w:val="24"/>
        </w:rPr>
      </w:pPr>
    </w:p>
    <w:p w:rsidR="00BF5609" w:rsidRPr="00BF5609" w:rsidRDefault="00BF5609" w:rsidP="00BF5609">
      <w:pPr>
        <w:spacing w:after="0" w:line="240" w:lineRule="auto"/>
        <w:ind w:firstLine="708"/>
        <w:jc w:val="right"/>
        <w:rPr>
          <w:rFonts w:ascii="Times New Roman" w:hAnsi="Times New Roman"/>
          <w:sz w:val="24"/>
          <w:szCs w:val="24"/>
        </w:rPr>
      </w:pPr>
      <w:r w:rsidRPr="00BF5609">
        <w:rPr>
          <w:rFonts w:ascii="Times New Roman" w:hAnsi="Times New Roman"/>
          <w:sz w:val="24"/>
          <w:szCs w:val="24"/>
        </w:rPr>
        <w:t>Приложение Е</w:t>
      </w:r>
    </w:p>
    <w:p w:rsidR="00BF5609" w:rsidRPr="00BF5609" w:rsidRDefault="00BF5609" w:rsidP="00BF5609">
      <w:pPr>
        <w:pStyle w:val="3"/>
        <w:numPr>
          <w:ilvl w:val="2"/>
          <w:numId w:val="0"/>
        </w:numPr>
        <w:shd w:val="clear" w:color="auto" w:fill="FFFFFF"/>
        <w:tabs>
          <w:tab w:val="num" w:pos="0"/>
        </w:tabs>
        <w:suppressAutoHyphens/>
        <w:spacing w:before="0" w:line="240" w:lineRule="auto"/>
        <w:ind w:left="720" w:firstLine="709"/>
        <w:jc w:val="center"/>
        <w:rPr>
          <w:rFonts w:ascii="Times New Roman" w:hAnsi="Times New Roman"/>
          <w:sz w:val="24"/>
          <w:szCs w:val="24"/>
        </w:rPr>
      </w:pPr>
    </w:p>
    <w:p w:rsidR="00BF5609" w:rsidRPr="00BF5609" w:rsidRDefault="00BF5609" w:rsidP="00BF5609">
      <w:pPr>
        <w:pStyle w:val="3"/>
        <w:numPr>
          <w:ilvl w:val="2"/>
          <w:numId w:val="0"/>
        </w:numPr>
        <w:shd w:val="clear" w:color="auto" w:fill="FFFFFF"/>
        <w:tabs>
          <w:tab w:val="num" w:pos="0"/>
        </w:tabs>
        <w:suppressAutoHyphens/>
        <w:spacing w:before="0" w:line="240" w:lineRule="auto"/>
        <w:ind w:left="720" w:firstLine="709"/>
        <w:jc w:val="center"/>
        <w:rPr>
          <w:rFonts w:ascii="Times New Roman" w:hAnsi="Times New Roman"/>
          <w:sz w:val="24"/>
          <w:szCs w:val="24"/>
        </w:rPr>
      </w:pPr>
    </w:p>
    <w:p w:rsidR="00BF5609" w:rsidRPr="00BF5609" w:rsidRDefault="00BF5609" w:rsidP="00BF5609">
      <w:pPr>
        <w:pStyle w:val="3"/>
        <w:numPr>
          <w:ilvl w:val="2"/>
          <w:numId w:val="0"/>
        </w:numPr>
        <w:shd w:val="clear" w:color="auto" w:fill="FFFFFF"/>
        <w:tabs>
          <w:tab w:val="num" w:pos="0"/>
        </w:tabs>
        <w:suppressAutoHyphens/>
        <w:spacing w:before="0" w:line="240" w:lineRule="auto"/>
        <w:ind w:left="720" w:firstLine="709"/>
        <w:jc w:val="center"/>
        <w:rPr>
          <w:rFonts w:ascii="Times New Roman" w:hAnsi="Times New Roman"/>
          <w:color w:val="000000"/>
          <w:sz w:val="24"/>
          <w:szCs w:val="24"/>
        </w:rPr>
      </w:pPr>
      <w:r w:rsidRPr="00BF5609">
        <w:rPr>
          <w:rFonts w:ascii="Times New Roman" w:hAnsi="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г.Омск</w:t>
      </w:r>
      <w:r w:rsidRPr="00BF5609">
        <w:rPr>
          <w:color w:val="000000"/>
        </w:rPr>
        <w:tab/>
      </w:r>
      <w:r w:rsidRPr="00BF5609">
        <w:rPr>
          <w:color w:val="000000"/>
        </w:rPr>
        <w:tab/>
      </w:r>
      <w:r w:rsidRPr="00BF5609">
        <w:rPr>
          <w:color w:val="000000"/>
        </w:rPr>
        <w:tab/>
      </w:r>
      <w:r w:rsidRPr="00BF5609">
        <w:rPr>
          <w:color w:val="000000"/>
        </w:rPr>
        <w:tab/>
      </w:r>
      <w:r w:rsidRPr="00BF5609">
        <w:rPr>
          <w:color w:val="000000"/>
        </w:rPr>
        <w:tab/>
      </w:r>
      <w:r w:rsidRPr="00BF5609">
        <w:rPr>
          <w:color w:val="000000"/>
        </w:rPr>
        <w:tab/>
      </w:r>
      <w:r w:rsidRPr="00BF5609">
        <w:rPr>
          <w:color w:val="000000"/>
        </w:rPr>
        <w:tab/>
      </w:r>
      <w:r w:rsidRPr="00BF5609">
        <w:rPr>
          <w:color w:val="000000"/>
        </w:rPr>
        <w:tab/>
        <w:t>"___"_____________20___г.</w:t>
      </w:r>
    </w:p>
    <w:p w:rsidR="00BF5609" w:rsidRPr="00BF5609" w:rsidRDefault="00BF5609" w:rsidP="00BF5609">
      <w:pPr>
        <w:pStyle w:val="ae"/>
        <w:shd w:val="clear" w:color="auto" w:fill="FFFFFF"/>
        <w:spacing w:before="0" w:beforeAutospacing="0" w:after="0" w:afterAutospacing="0"/>
        <w:ind w:firstLine="709"/>
        <w:jc w:val="both"/>
        <w:rPr>
          <w:b/>
          <w:color w:val="000000"/>
          <w:u w:val="single"/>
        </w:rPr>
      </w:pPr>
      <w:r w:rsidRPr="00BF5609">
        <w:rPr>
          <w:color w:val="000000"/>
          <w:u w:val="single"/>
        </w:rPr>
        <w:t>     </w:t>
      </w:r>
      <w:r w:rsidRPr="00BF5609">
        <w:rPr>
          <w:b/>
          <w:u w:val="single"/>
        </w:rPr>
        <w:t>Частное учреждение образовательная организация высшего образования «Омская гуманитарная академия»,</w:t>
      </w:r>
      <w:r w:rsidRPr="00BF5609">
        <w:rPr>
          <w:b/>
          <w:u w:val="single"/>
        </w:rPr>
        <w:tab/>
      </w:r>
      <w:r w:rsidRPr="00BF5609">
        <w:rPr>
          <w:b/>
          <w:u w:val="single"/>
        </w:rPr>
        <w:tab/>
      </w:r>
      <w:r w:rsidRPr="00BF5609">
        <w:rPr>
          <w:b/>
          <w:u w:val="single"/>
        </w:rPr>
        <w:tab/>
      </w:r>
      <w:r w:rsidRPr="00BF5609">
        <w:rPr>
          <w:b/>
          <w:u w:val="single"/>
        </w:rPr>
        <w:tab/>
      </w:r>
      <w:r w:rsidRPr="00BF5609">
        <w:rPr>
          <w:b/>
          <w:u w:val="single"/>
        </w:rPr>
        <w:tab/>
      </w:r>
      <w:r w:rsidRPr="00BF5609">
        <w:rPr>
          <w:b/>
          <w:u w:val="single"/>
        </w:rPr>
        <w:tab/>
      </w:r>
      <w:r w:rsidRPr="00BF5609">
        <w:rPr>
          <w:b/>
          <w:u w:val="single"/>
        </w:rPr>
        <w:tab/>
      </w:r>
      <w:r w:rsidRPr="00BF5609">
        <w:rPr>
          <w:b/>
          <w:u w:val="single"/>
        </w:rPr>
        <w:tab/>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 xml:space="preserve">именуемое  в дальнейшем "Организация", в лице  </w:t>
      </w:r>
      <w:r w:rsidRPr="00BF5609">
        <w:rPr>
          <w:b/>
          <w:color w:val="000000"/>
          <w:u w:val="single"/>
        </w:rPr>
        <w:t>Ректора</w:t>
      </w:r>
      <w:r w:rsidRPr="00BF5609">
        <w:rPr>
          <w:b/>
          <w:color w:val="000000"/>
          <w:u w:val="single"/>
        </w:rPr>
        <w:tab/>
      </w:r>
      <w:r w:rsidRPr="00BF5609">
        <w:rPr>
          <w:b/>
          <w:color w:val="000000"/>
          <w:u w:val="single"/>
        </w:rPr>
        <w:tab/>
      </w:r>
      <w:r w:rsidRPr="00BF5609">
        <w:rPr>
          <w:b/>
          <w:color w:val="000000"/>
          <w:u w:val="single"/>
        </w:rPr>
        <w:tab/>
      </w:r>
      <w:r w:rsidRPr="00BF5609">
        <w:rPr>
          <w:b/>
          <w:color w:val="000000"/>
          <w:u w:val="single"/>
        </w:rPr>
        <w:tab/>
      </w:r>
      <w:r w:rsidRPr="00BF5609">
        <w:rPr>
          <w:b/>
          <w:color w:val="000000"/>
          <w:u w:val="single"/>
        </w:rPr>
        <w:tab/>
      </w:r>
      <w:r w:rsidRPr="00BF5609">
        <w:rPr>
          <w:color w:val="000000"/>
        </w:rPr>
        <w:t>,</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 xml:space="preserve">действующего на основании </w:t>
      </w:r>
      <w:r w:rsidRPr="00BF5609">
        <w:rPr>
          <w:color w:val="000000"/>
        </w:rPr>
        <w:tab/>
      </w:r>
      <w:r w:rsidRPr="00BF5609">
        <w:rPr>
          <w:b/>
          <w:color w:val="000000"/>
          <w:u w:val="single"/>
        </w:rPr>
        <w:tab/>
        <w:t>Устава</w:t>
      </w:r>
      <w:r w:rsidRPr="00BF5609">
        <w:rPr>
          <w:b/>
          <w:color w:val="000000"/>
          <w:u w:val="single"/>
        </w:rPr>
        <w:tab/>
      </w:r>
      <w:r w:rsidRPr="00BF5609">
        <w:rPr>
          <w:b/>
          <w:color w:val="000000"/>
          <w:u w:val="single"/>
        </w:rPr>
        <w:tab/>
      </w:r>
      <w:r w:rsidRPr="00BF5609">
        <w:rPr>
          <w:b/>
          <w:color w:val="000000"/>
          <w:u w:val="single"/>
        </w:rPr>
        <w:tab/>
      </w:r>
      <w:r w:rsidRPr="00BF5609">
        <w:rPr>
          <w:b/>
          <w:color w:val="000000"/>
          <w:u w:val="single"/>
        </w:rPr>
        <w:tab/>
      </w:r>
      <w:r w:rsidRPr="00BF5609">
        <w:rPr>
          <w:b/>
          <w:color w:val="000000"/>
          <w:u w:val="single"/>
        </w:rPr>
        <w:tab/>
      </w:r>
      <w:r w:rsidRPr="00BF5609">
        <w:rPr>
          <w:b/>
          <w:color w:val="000000"/>
          <w:u w:val="single"/>
        </w:rPr>
        <w:tab/>
      </w:r>
      <w:r w:rsidRPr="00BF5609">
        <w:rPr>
          <w:b/>
          <w:color w:val="000000"/>
          <w:u w:val="single"/>
        </w:rPr>
        <w:tab/>
      </w:r>
      <w:r w:rsidRPr="00BF5609">
        <w:rPr>
          <w:color w:val="000000"/>
        </w:rPr>
        <w:t>,</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с одной стороны, и _____________________________________________________,</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именуем_____ в   дальнейшем    "Профильная   организация",    в      лице</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______________________________________________, действующего на основании</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______________________________________________________, с другой стороны,</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именуемые по отдельности "Сторона",   а вместе   - "Стороны",   заключили</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настоящий Договор о нижеследующем.</w:t>
      </w:r>
    </w:p>
    <w:p w:rsidR="00BF5609" w:rsidRPr="00BF5609" w:rsidRDefault="00BF5609" w:rsidP="00BF5609">
      <w:pPr>
        <w:pStyle w:val="3"/>
        <w:numPr>
          <w:ilvl w:val="2"/>
          <w:numId w:val="0"/>
        </w:numPr>
        <w:shd w:val="clear" w:color="auto" w:fill="FFFFFF"/>
        <w:tabs>
          <w:tab w:val="num" w:pos="0"/>
        </w:tabs>
        <w:suppressAutoHyphens/>
        <w:spacing w:before="0" w:line="240" w:lineRule="auto"/>
        <w:ind w:left="720" w:firstLine="709"/>
        <w:jc w:val="center"/>
        <w:rPr>
          <w:rFonts w:ascii="Times New Roman" w:hAnsi="Times New Roman"/>
          <w:color w:val="000000"/>
          <w:sz w:val="24"/>
          <w:szCs w:val="24"/>
        </w:rPr>
      </w:pPr>
      <w:r w:rsidRPr="00BF5609">
        <w:rPr>
          <w:rFonts w:ascii="Times New Roman" w:hAnsi="Times New Roman"/>
          <w:color w:val="000000"/>
          <w:sz w:val="24"/>
          <w:szCs w:val="24"/>
        </w:rPr>
        <w:t>1. Предмет Договора</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1.1. Предметом настоящего Договора является организация практической подготовки обучающихся (далее - практическая подготовка).</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F5609" w:rsidRPr="00BF5609" w:rsidRDefault="00BF5609" w:rsidP="00BF5609">
      <w:pPr>
        <w:pStyle w:val="3"/>
        <w:numPr>
          <w:ilvl w:val="2"/>
          <w:numId w:val="0"/>
        </w:numPr>
        <w:shd w:val="clear" w:color="auto" w:fill="FFFFFF"/>
        <w:tabs>
          <w:tab w:val="num" w:pos="0"/>
        </w:tabs>
        <w:suppressAutoHyphens/>
        <w:spacing w:before="0" w:line="240" w:lineRule="auto"/>
        <w:ind w:left="720" w:firstLine="709"/>
        <w:jc w:val="center"/>
        <w:rPr>
          <w:rFonts w:ascii="Times New Roman" w:hAnsi="Times New Roman"/>
          <w:color w:val="000000"/>
          <w:sz w:val="24"/>
          <w:szCs w:val="24"/>
        </w:rPr>
      </w:pPr>
      <w:r w:rsidRPr="00BF5609">
        <w:rPr>
          <w:rFonts w:ascii="Times New Roman" w:hAnsi="Times New Roman"/>
          <w:color w:val="000000"/>
          <w:sz w:val="24"/>
          <w:szCs w:val="24"/>
        </w:rPr>
        <w:t>2. Права и обязанности Сторон</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2.1. Организация обязана:</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2.1.2 назначить руководителя по практической подготовке от Организации, который:</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организует участие обучающихся в выполнении определенных видов работ, связанных с будущей профессиональной деятельностью;</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2.1.3 при смене руководителя по практической подготовке в 2–х дневный срок сообщить об этом Профильной организации;</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2.1.6 _________________(иные обязанности Организации).</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2.2. Профильная организация обязана:</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2.2.3 при смене лица, указанного в </w:t>
      </w:r>
      <w:hyperlink r:id="rId23" w:anchor="20222" w:history="1">
        <w:r w:rsidRPr="00BF5609">
          <w:rPr>
            <w:rStyle w:val="af"/>
            <w:color w:val="000000"/>
            <w:bdr w:val="none" w:sz="0" w:space="0" w:color="auto" w:frame="1"/>
          </w:rPr>
          <w:t>пункте  2.2.2</w:t>
        </w:r>
      </w:hyperlink>
      <w:r w:rsidRPr="00BF5609">
        <w:rPr>
          <w:color w:val="000000"/>
        </w:rPr>
        <w:t>, в 2-х дневный срок сообщить об этом Организации;</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2.2.6 ознакомить обучающихся с правилами внутреннего трудового распорядка Профильной организации,_________________________________________________</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(указываются иные локальные нормативные</w:t>
      </w:r>
    </w:p>
    <w:p w:rsidR="00BF5609" w:rsidRPr="00BF5609" w:rsidRDefault="00BF5609" w:rsidP="00BF5609">
      <w:pPr>
        <w:pStyle w:val="toleft"/>
        <w:shd w:val="clear" w:color="auto" w:fill="FFFFFF"/>
        <w:spacing w:before="0" w:beforeAutospacing="0" w:after="0" w:afterAutospacing="0"/>
        <w:ind w:firstLine="709"/>
        <w:jc w:val="both"/>
        <w:rPr>
          <w:color w:val="000000"/>
        </w:rPr>
      </w:pPr>
      <w:r w:rsidRPr="00BF5609">
        <w:rPr>
          <w:color w:val="000000"/>
        </w:rPr>
        <w:t>_______________________________________________________________________;</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акты Профильной организации)</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2.2.10 _____________(иные обязанности Профильной организации).</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2.3. Организация имеет право:</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2.3.3 __________________(иные права Организации).</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2.4. Профильная организация имеет право:</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2.4.3 ___________(иные права Профильной организации).</w:t>
      </w:r>
    </w:p>
    <w:p w:rsidR="00BF5609" w:rsidRPr="00BF5609" w:rsidRDefault="00BF5609" w:rsidP="00BF5609">
      <w:pPr>
        <w:pStyle w:val="3"/>
        <w:numPr>
          <w:ilvl w:val="2"/>
          <w:numId w:val="0"/>
        </w:numPr>
        <w:shd w:val="clear" w:color="auto" w:fill="FFFFFF"/>
        <w:tabs>
          <w:tab w:val="num" w:pos="0"/>
        </w:tabs>
        <w:suppressAutoHyphens/>
        <w:spacing w:before="0" w:line="240" w:lineRule="auto"/>
        <w:ind w:left="720" w:firstLine="709"/>
        <w:jc w:val="center"/>
        <w:rPr>
          <w:rFonts w:ascii="Times New Roman" w:hAnsi="Times New Roman"/>
          <w:color w:val="000000"/>
          <w:sz w:val="24"/>
          <w:szCs w:val="24"/>
        </w:rPr>
      </w:pPr>
      <w:r w:rsidRPr="00BF5609">
        <w:rPr>
          <w:rFonts w:ascii="Times New Roman" w:hAnsi="Times New Roman"/>
          <w:color w:val="000000"/>
          <w:sz w:val="24"/>
          <w:szCs w:val="24"/>
        </w:rPr>
        <w:t>3. Срок действия договора</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3.1. Настоящий Договор вступает в силу после его подписания и действует до полного исполнения Сторонами обязательств.</w:t>
      </w:r>
    </w:p>
    <w:p w:rsidR="00BF5609" w:rsidRPr="00BF5609" w:rsidRDefault="00BF5609" w:rsidP="00BF5609">
      <w:pPr>
        <w:pStyle w:val="3"/>
        <w:numPr>
          <w:ilvl w:val="2"/>
          <w:numId w:val="0"/>
        </w:numPr>
        <w:shd w:val="clear" w:color="auto" w:fill="FFFFFF"/>
        <w:tabs>
          <w:tab w:val="num" w:pos="0"/>
        </w:tabs>
        <w:suppressAutoHyphens/>
        <w:spacing w:before="0" w:line="240" w:lineRule="auto"/>
        <w:ind w:left="720" w:firstLine="709"/>
        <w:jc w:val="center"/>
        <w:rPr>
          <w:rFonts w:ascii="Times New Roman" w:hAnsi="Times New Roman"/>
          <w:color w:val="000000"/>
          <w:sz w:val="24"/>
          <w:szCs w:val="24"/>
        </w:rPr>
      </w:pPr>
      <w:r w:rsidRPr="00BF5609">
        <w:rPr>
          <w:rFonts w:ascii="Times New Roman" w:hAnsi="Times New Roman"/>
          <w:color w:val="000000"/>
          <w:sz w:val="24"/>
          <w:szCs w:val="24"/>
        </w:rPr>
        <w:t>4. Заключительные положения</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F5609" w:rsidRPr="00BF5609" w:rsidRDefault="00BF5609" w:rsidP="00BF5609">
      <w:pPr>
        <w:pStyle w:val="ae"/>
        <w:shd w:val="clear" w:color="auto" w:fill="FFFFFF"/>
        <w:spacing w:before="0" w:beforeAutospacing="0" w:after="0" w:afterAutospacing="0"/>
        <w:ind w:firstLine="709"/>
        <w:jc w:val="both"/>
        <w:rPr>
          <w:color w:val="000000"/>
        </w:rPr>
      </w:pPr>
      <w:r w:rsidRPr="00BF5609">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BF5609" w:rsidRPr="00BF5609" w:rsidRDefault="00BF5609" w:rsidP="00BF5609">
      <w:pPr>
        <w:spacing w:after="0" w:line="240" w:lineRule="auto"/>
        <w:ind w:firstLine="709"/>
        <w:jc w:val="both"/>
        <w:rPr>
          <w:rFonts w:ascii="Times New Roman" w:hAnsi="Times New Roman"/>
          <w:sz w:val="24"/>
          <w:szCs w:val="24"/>
        </w:rPr>
      </w:pPr>
    </w:p>
    <w:p w:rsidR="00BF5609" w:rsidRPr="00BF5609" w:rsidRDefault="00BF5609" w:rsidP="00BF5609">
      <w:pPr>
        <w:pStyle w:val="ac"/>
        <w:numPr>
          <w:ilvl w:val="0"/>
          <w:numId w:val="30"/>
        </w:numPr>
        <w:tabs>
          <w:tab w:val="left" w:pos="2195"/>
        </w:tabs>
        <w:spacing w:after="0" w:line="240" w:lineRule="auto"/>
        <w:ind w:left="0" w:firstLine="709"/>
        <w:jc w:val="center"/>
        <w:rPr>
          <w:rFonts w:ascii="Times New Roman" w:hAnsi="Times New Roman"/>
          <w:sz w:val="24"/>
          <w:szCs w:val="24"/>
        </w:rPr>
      </w:pPr>
      <w:r w:rsidRPr="00BF5609">
        <w:rPr>
          <w:rFonts w:ascii="Times New Roman" w:hAnsi="Times New Roman"/>
          <w:b/>
          <w:bCs/>
          <w:w w:val="105"/>
          <w:sz w:val="24"/>
          <w:szCs w:val="24"/>
        </w:rPr>
        <w:t>Адреса, реквизиты и подписи Сторон</w:t>
      </w:r>
    </w:p>
    <w:p w:rsidR="00BF5609" w:rsidRPr="00BF5609" w:rsidRDefault="00BF5609" w:rsidP="00BF5609">
      <w:pPr>
        <w:pStyle w:val="ac"/>
        <w:tabs>
          <w:tab w:val="left" w:pos="2195"/>
        </w:tabs>
        <w:spacing w:after="0" w:line="240" w:lineRule="auto"/>
        <w:ind w:left="0" w:firstLine="709"/>
        <w:rPr>
          <w:rFonts w:ascii="Times New Roman" w:hAnsi="Times New Roman"/>
          <w:sz w:val="24"/>
          <w:szCs w:val="24"/>
        </w:rPr>
      </w:pPr>
    </w:p>
    <w:tbl>
      <w:tblPr>
        <w:tblW w:w="0" w:type="auto"/>
        <w:tblLook w:val="04A0" w:firstRow="1" w:lastRow="0" w:firstColumn="1" w:lastColumn="0" w:noHBand="0" w:noVBand="1"/>
      </w:tblPr>
      <w:tblGrid>
        <w:gridCol w:w="4626"/>
        <w:gridCol w:w="167"/>
        <w:gridCol w:w="5345"/>
      </w:tblGrid>
      <w:tr w:rsidR="00BF5609" w:rsidRPr="00BF5609" w:rsidTr="00EC6765">
        <w:tc>
          <w:tcPr>
            <w:tcW w:w="5153" w:type="dxa"/>
            <w:gridSpan w:val="2"/>
          </w:tcPr>
          <w:p w:rsidR="00BF5609" w:rsidRPr="00BF5609" w:rsidRDefault="00BF5609" w:rsidP="00BF5609">
            <w:pPr>
              <w:tabs>
                <w:tab w:val="left" w:pos="2195"/>
              </w:tabs>
              <w:spacing w:after="0" w:line="240" w:lineRule="auto"/>
              <w:ind w:firstLine="709"/>
              <w:jc w:val="center"/>
              <w:rPr>
                <w:rFonts w:ascii="Times New Roman" w:hAnsi="Times New Roman"/>
                <w:b/>
                <w:sz w:val="24"/>
                <w:szCs w:val="24"/>
              </w:rPr>
            </w:pPr>
            <w:r w:rsidRPr="00BF5609">
              <w:rPr>
                <w:rFonts w:ascii="Times New Roman" w:hAnsi="Times New Roman"/>
                <w:b/>
                <w:bCs/>
                <w:w w:val="105"/>
                <w:sz w:val="24"/>
                <w:szCs w:val="24"/>
              </w:rPr>
              <w:t>Профильная</w:t>
            </w:r>
            <w:r w:rsidRPr="00BF5609">
              <w:rPr>
                <w:rFonts w:ascii="Times New Roman" w:hAnsi="Times New Roman"/>
                <w:b/>
                <w:bCs/>
                <w:spacing w:val="-12"/>
                <w:w w:val="105"/>
                <w:sz w:val="24"/>
                <w:szCs w:val="24"/>
              </w:rPr>
              <w:t xml:space="preserve"> </w:t>
            </w:r>
            <w:r w:rsidRPr="00BF5609">
              <w:rPr>
                <w:rFonts w:ascii="Times New Roman" w:hAnsi="Times New Roman"/>
                <w:b/>
                <w:bCs/>
                <w:w w:val="105"/>
                <w:sz w:val="24"/>
                <w:szCs w:val="24"/>
              </w:rPr>
              <w:t>организация:</w:t>
            </w:r>
          </w:p>
          <w:p w:rsidR="00BF5609" w:rsidRPr="00BF5609" w:rsidRDefault="00BF5609" w:rsidP="00BF5609">
            <w:pPr>
              <w:tabs>
                <w:tab w:val="left" w:pos="2195"/>
              </w:tabs>
              <w:spacing w:after="0" w:line="240" w:lineRule="auto"/>
              <w:ind w:firstLine="709"/>
              <w:jc w:val="center"/>
              <w:rPr>
                <w:rFonts w:ascii="Times New Roman" w:hAnsi="Times New Roman"/>
                <w:b/>
                <w:sz w:val="24"/>
                <w:szCs w:val="24"/>
              </w:rPr>
            </w:pPr>
          </w:p>
        </w:tc>
        <w:tc>
          <w:tcPr>
            <w:tcW w:w="5154" w:type="dxa"/>
          </w:tcPr>
          <w:p w:rsidR="00BF5609" w:rsidRPr="00BF5609" w:rsidRDefault="00BF5609" w:rsidP="00BF5609">
            <w:pPr>
              <w:tabs>
                <w:tab w:val="left" w:pos="2195"/>
              </w:tabs>
              <w:spacing w:after="0" w:line="240" w:lineRule="auto"/>
              <w:ind w:firstLine="709"/>
              <w:jc w:val="center"/>
              <w:rPr>
                <w:rFonts w:ascii="Times New Roman" w:hAnsi="Times New Roman"/>
                <w:b/>
                <w:sz w:val="24"/>
                <w:szCs w:val="24"/>
              </w:rPr>
            </w:pPr>
            <w:r w:rsidRPr="00BF5609">
              <w:rPr>
                <w:rFonts w:ascii="Times New Roman" w:hAnsi="Times New Roman"/>
                <w:b/>
                <w:bCs/>
                <w:spacing w:val="-1"/>
                <w:sz w:val="24"/>
                <w:szCs w:val="24"/>
              </w:rPr>
              <w:t>Организация:</w:t>
            </w:r>
          </w:p>
        </w:tc>
      </w:tr>
      <w:tr w:rsidR="00BF5609" w:rsidRPr="00BF5609" w:rsidTr="00EC6765">
        <w:tc>
          <w:tcPr>
            <w:tcW w:w="4928" w:type="dxa"/>
          </w:tcPr>
          <w:p w:rsidR="00BF5609" w:rsidRPr="00BF5609" w:rsidRDefault="00BF5609" w:rsidP="00BF5609">
            <w:pPr>
              <w:tabs>
                <w:tab w:val="left" w:pos="2195"/>
              </w:tabs>
              <w:spacing w:after="0" w:line="240" w:lineRule="auto"/>
              <w:ind w:firstLine="709"/>
              <w:rPr>
                <w:rFonts w:ascii="Times New Roman" w:hAnsi="Times New Roman"/>
                <w:bCs/>
                <w:w w:val="105"/>
                <w:sz w:val="24"/>
                <w:szCs w:val="24"/>
              </w:rPr>
            </w:pPr>
          </w:p>
          <w:p w:rsidR="00BF5609" w:rsidRPr="00BF5609" w:rsidRDefault="00BF5609" w:rsidP="00BF5609">
            <w:pPr>
              <w:tabs>
                <w:tab w:val="left" w:pos="2195"/>
              </w:tabs>
              <w:spacing w:after="0" w:line="240" w:lineRule="auto"/>
              <w:ind w:firstLine="709"/>
              <w:rPr>
                <w:rFonts w:ascii="Times New Roman" w:hAnsi="Times New Roman"/>
                <w:bCs/>
                <w:w w:val="105"/>
                <w:sz w:val="24"/>
                <w:szCs w:val="24"/>
              </w:rPr>
            </w:pPr>
            <w:r w:rsidRPr="00BF5609">
              <w:rPr>
                <w:rFonts w:ascii="Times New Roman" w:hAnsi="Times New Roman"/>
                <w:bCs/>
                <w:w w:val="105"/>
                <w:sz w:val="24"/>
                <w:szCs w:val="24"/>
              </w:rPr>
              <w:t>__________________________________</w:t>
            </w:r>
          </w:p>
          <w:p w:rsidR="00BF5609" w:rsidRPr="00BF5609" w:rsidRDefault="00BF5609" w:rsidP="00BF5609">
            <w:pPr>
              <w:tabs>
                <w:tab w:val="left" w:pos="2195"/>
              </w:tabs>
              <w:spacing w:after="0" w:line="240" w:lineRule="auto"/>
              <w:ind w:firstLine="709"/>
              <w:jc w:val="center"/>
              <w:rPr>
                <w:rFonts w:ascii="Times New Roman" w:hAnsi="Times New Roman"/>
                <w:bCs/>
                <w:w w:val="105"/>
                <w:sz w:val="24"/>
                <w:szCs w:val="24"/>
              </w:rPr>
            </w:pPr>
            <w:r w:rsidRPr="00BF5609">
              <w:rPr>
                <w:rFonts w:ascii="Times New Roman" w:hAnsi="Times New Roman"/>
                <w:bCs/>
                <w:w w:val="105"/>
                <w:sz w:val="24"/>
                <w:szCs w:val="24"/>
              </w:rPr>
              <w:t>(полное наименование)</w:t>
            </w:r>
          </w:p>
          <w:p w:rsidR="00BF5609" w:rsidRPr="00BF5609" w:rsidRDefault="00BF5609" w:rsidP="00BF5609">
            <w:pPr>
              <w:tabs>
                <w:tab w:val="left" w:pos="2195"/>
              </w:tabs>
              <w:spacing w:after="0" w:line="240" w:lineRule="auto"/>
              <w:ind w:firstLine="709"/>
              <w:rPr>
                <w:rFonts w:ascii="Times New Roman" w:hAnsi="Times New Roman"/>
                <w:bCs/>
                <w:w w:val="105"/>
                <w:sz w:val="24"/>
                <w:szCs w:val="24"/>
              </w:rPr>
            </w:pPr>
            <w:r w:rsidRPr="00BF5609">
              <w:rPr>
                <w:rFonts w:ascii="Times New Roman" w:hAnsi="Times New Roman"/>
                <w:w w:val="115"/>
                <w:sz w:val="24"/>
                <w:szCs w:val="24"/>
              </w:rPr>
              <w:t>Адрес:__________________________</w:t>
            </w:r>
          </w:p>
          <w:p w:rsidR="00BF5609" w:rsidRPr="00BF5609" w:rsidRDefault="00BF5609" w:rsidP="00BF5609">
            <w:pPr>
              <w:tabs>
                <w:tab w:val="left" w:pos="2195"/>
              </w:tabs>
              <w:spacing w:after="0" w:line="240" w:lineRule="auto"/>
              <w:ind w:firstLine="709"/>
              <w:rPr>
                <w:rFonts w:ascii="Times New Roman" w:hAnsi="Times New Roman"/>
                <w:bCs/>
                <w:w w:val="105"/>
                <w:sz w:val="24"/>
                <w:szCs w:val="24"/>
              </w:rPr>
            </w:pPr>
            <w:r w:rsidRPr="00BF5609">
              <w:rPr>
                <w:rFonts w:ascii="Times New Roman" w:hAnsi="Times New Roman"/>
                <w:bCs/>
                <w:w w:val="105"/>
                <w:sz w:val="24"/>
                <w:szCs w:val="24"/>
              </w:rPr>
              <w:t>__________________________________</w:t>
            </w:r>
          </w:p>
          <w:p w:rsidR="00BF5609" w:rsidRPr="00BF5609" w:rsidRDefault="00BF5609" w:rsidP="00BF5609">
            <w:pPr>
              <w:tabs>
                <w:tab w:val="left" w:pos="2195"/>
              </w:tabs>
              <w:spacing w:after="0" w:line="240" w:lineRule="auto"/>
              <w:ind w:firstLine="709"/>
              <w:rPr>
                <w:rFonts w:ascii="Times New Roman" w:hAnsi="Times New Roman"/>
                <w:bCs/>
                <w:w w:val="105"/>
                <w:sz w:val="24"/>
                <w:szCs w:val="24"/>
              </w:rPr>
            </w:pPr>
            <w:r w:rsidRPr="00BF5609">
              <w:rPr>
                <w:rFonts w:ascii="Times New Roman" w:hAnsi="Times New Roman"/>
                <w:bCs/>
                <w:w w:val="105"/>
                <w:sz w:val="24"/>
                <w:szCs w:val="24"/>
              </w:rPr>
              <w:t xml:space="preserve">(наименование должности, фамилия, имя, </w:t>
            </w:r>
          </w:p>
          <w:p w:rsidR="00BF5609" w:rsidRPr="00BF5609" w:rsidRDefault="00BF5609" w:rsidP="00BF5609">
            <w:pPr>
              <w:tabs>
                <w:tab w:val="left" w:pos="2195"/>
              </w:tabs>
              <w:spacing w:after="0" w:line="240" w:lineRule="auto"/>
              <w:ind w:firstLine="709"/>
              <w:jc w:val="center"/>
              <w:rPr>
                <w:rFonts w:ascii="Times New Roman" w:hAnsi="Times New Roman"/>
                <w:bCs/>
                <w:w w:val="105"/>
                <w:sz w:val="24"/>
                <w:szCs w:val="24"/>
              </w:rPr>
            </w:pPr>
            <w:r w:rsidRPr="00BF5609">
              <w:rPr>
                <w:rFonts w:ascii="Times New Roman" w:hAnsi="Times New Roman"/>
                <w:bCs/>
                <w:w w:val="105"/>
                <w:sz w:val="24"/>
                <w:szCs w:val="24"/>
              </w:rPr>
              <w:t>отчество (при наличии)</w:t>
            </w:r>
          </w:p>
          <w:p w:rsidR="00BF5609" w:rsidRPr="00BF5609" w:rsidRDefault="00BF5609" w:rsidP="00BF5609">
            <w:pPr>
              <w:tabs>
                <w:tab w:val="left" w:pos="2195"/>
              </w:tabs>
              <w:spacing w:after="0" w:line="240" w:lineRule="auto"/>
              <w:ind w:firstLine="709"/>
              <w:jc w:val="center"/>
              <w:rPr>
                <w:rFonts w:ascii="Times New Roman" w:hAnsi="Times New Roman"/>
                <w:bCs/>
                <w:w w:val="105"/>
                <w:sz w:val="24"/>
                <w:szCs w:val="24"/>
              </w:rPr>
            </w:pPr>
          </w:p>
          <w:p w:rsidR="00BF5609" w:rsidRPr="00BF5609" w:rsidRDefault="00BF5609" w:rsidP="00BF5609">
            <w:pPr>
              <w:tabs>
                <w:tab w:val="left" w:pos="2195"/>
              </w:tabs>
              <w:spacing w:after="0" w:line="240" w:lineRule="auto"/>
              <w:ind w:firstLine="709"/>
              <w:jc w:val="center"/>
              <w:rPr>
                <w:rFonts w:ascii="Times New Roman" w:hAnsi="Times New Roman"/>
                <w:bCs/>
                <w:w w:val="105"/>
                <w:sz w:val="24"/>
                <w:szCs w:val="24"/>
              </w:rPr>
            </w:pPr>
          </w:p>
          <w:p w:rsidR="00BF5609" w:rsidRPr="00BF5609" w:rsidRDefault="00BF5609" w:rsidP="00BF5609">
            <w:pPr>
              <w:tabs>
                <w:tab w:val="left" w:pos="2195"/>
              </w:tabs>
              <w:spacing w:after="0" w:line="240" w:lineRule="auto"/>
              <w:ind w:firstLine="709"/>
              <w:jc w:val="center"/>
              <w:rPr>
                <w:rFonts w:ascii="Times New Roman" w:hAnsi="Times New Roman"/>
                <w:bCs/>
                <w:w w:val="105"/>
                <w:sz w:val="24"/>
                <w:szCs w:val="24"/>
              </w:rPr>
            </w:pPr>
            <w:r w:rsidRPr="00BF5609">
              <w:rPr>
                <w:rFonts w:ascii="Times New Roman" w:hAnsi="Times New Roman"/>
                <w:bCs/>
                <w:w w:val="105"/>
                <w:sz w:val="24"/>
                <w:szCs w:val="24"/>
              </w:rPr>
              <w:t xml:space="preserve">М.П.  </w:t>
            </w:r>
          </w:p>
          <w:p w:rsidR="00BF5609" w:rsidRPr="00BF5609" w:rsidRDefault="00BF5609" w:rsidP="00BF5609">
            <w:pPr>
              <w:tabs>
                <w:tab w:val="left" w:pos="2195"/>
              </w:tabs>
              <w:spacing w:after="0" w:line="240" w:lineRule="auto"/>
              <w:ind w:firstLine="709"/>
              <w:rPr>
                <w:rFonts w:ascii="Times New Roman" w:hAnsi="Times New Roman"/>
                <w:bCs/>
                <w:w w:val="105"/>
                <w:sz w:val="24"/>
                <w:szCs w:val="24"/>
              </w:rPr>
            </w:pPr>
          </w:p>
        </w:tc>
        <w:tc>
          <w:tcPr>
            <w:tcW w:w="5379" w:type="dxa"/>
            <w:gridSpan w:val="2"/>
          </w:tcPr>
          <w:p w:rsidR="00BF5609" w:rsidRPr="00BF5609" w:rsidRDefault="00BF5609" w:rsidP="00BF5609">
            <w:pPr>
              <w:tabs>
                <w:tab w:val="left" w:pos="2195"/>
              </w:tabs>
              <w:spacing w:after="0" w:line="240" w:lineRule="auto"/>
              <w:ind w:firstLine="709"/>
              <w:rPr>
                <w:rFonts w:ascii="Times New Roman" w:hAnsi="Times New Roman"/>
                <w:bCs/>
                <w:w w:val="105"/>
                <w:sz w:val="24"/>
                <w:szCs w:val="24"/>
              </w:rPr>
            </w:pPr>
          </w:p>
          <w:p w:rsidR="00BF5609" w:rsidRPr="00BF5609" w:rsidRDefault="00BF5609" w:rsidP="00BF5609">
            <w:pPr>
              <w:tabs>
                <w:tab w:val="left" w:pos="2195"/>
              </w:tabs>
              <w:spacing w:after="0" w:line="240" w:lineRule="auto"/>
              <w:ind w:firstLine="709"/>
              <w:jc w:val="center"/>
              <w:rPr>
                <w:rFonts w:ascii="Times New Roman" w:hAnsi="Times New Roman"/>
                <w:bCs/>
                <w:w w:val="105"/>
                <w:sz w:val="24"/>
                <w:szCs w:val="24"/>
                <w:u w:val="single"/>
              </w:rPr>
            </w:pPr>
            <w:r w:rsidRPr="00BF5609">
              <w:rPr>
                <w:rFonts w:ascii="Times New Roman" w:hAnsi="Times New Roman"/>
                <w:b/>
                <w:sz w:val="24"/>
                <w:szCs w:val="24"/>
                <w:u w:val="single"/>
              </w:rPr>
              <w:t xml:space="preserve"> </w:t>
            </w:r>
            <w:r w:rsidRPr="00BF5609">
              <w:rPr>
                <w:rFonts w:ascii="Times New Roman" w:hAnsi="Times New Roman"/>
                <w:sz w:val="24"/>
                <w:szCs w:val="24"/>
                <w:u w:val="single"/>
              </w:rPr>
              <w:t>Частное учреждение образовательная организация высшего образования «Омская гуманитарная академия»,</w:t>
            </w:r>
          </w:p>
          <w:p w:rsidR="00BF5609" w:rsidRPr="00BF5609" w:rsidRDefault="00BF5609" w:rsidP="00BF5609">
            <w:pPr>
              <w:tabs>
                <w:tab w:val="left" w:pos="2195"/>
              </w:tabs>
              <w:spacing w:after="0" w:line="240" w:lineRule="auto"/>
              <w:ind w:firstLine="709"/>
              <w:jc w:val="center"/>
              <w:rPr>
                <w:rFonts w:ascii="Times New Roman" w:hAnsi="Times New Roman"/>
                <w:bCs/>
                <w:w w:val="105"/>
                <w:sz w:val="24"/>
                <w:szCs w:val="24"/>
              </w:rPr>
            </w:pPr>
            <w:r w:rsidRPr="00BF5609">
              <w:rPr>
                <w:rFonts w:ascii="Times New Roman" w:hAnsi="Times New Roman"/>
                <w:bCs/>
                <w:w w:val="105"/>
                <w:sz w:val="24"/>
                <w:szCs w:val="24"/>
              </w:rPr>
              <w:t>(полное наименование)</w:t>
            </w:r>
          </w:p>
          <w:p w:rsidR="00BF5609" w:rsidRPr="00BF5609" w:rsidRDefault="00BF5609" w:rsidP="00BF5609">
            <w:pPr>
              <w:tabs>
                <w:tab w:val="left" w:pos="2195"/>
              </w:tabs>
              <w:spacing w:after="0" w:line="240" w:lineRule="auto"/>
              <w:ind w:firstLine="709"/>
              <w:rPr>
                <w:rFonts w:ascii="Times New Roman" w:hAnsi="Times New Roman"/>
                <w:bCs/>
                <w:w w:val="105"/>
                <w:sz w:val="24"/>
                <w:szCs w:val="24"/>
              </w:rPr>
            </w:pPr>
            <w:r w:rsidRPr="00BF5609">
              <w:rPr>
                <w:rFonts w:ascii="Times New Roman" w:hAnsi="Times New Roman"/>
                <w:w w:val="115"/>
                <w:sz w:val="24"/>
                <w:szCs w:val="24"/>
              </w:rPr>
              <w:t>Адрес</w:t>
            </w:r>
            <w:r w:rsidRPr="00BF5609">
              <w:rPr>
                <w:rFonts w:ascii="Times New Roman" w:hAnsi="Times New Roman"/>
                <w:w w:val="115"/>
                <w:sz w:val="24"/>
                <w:szCs w:val="24"/>
                <w:u w:val="single"/>
              </w:rPr>
              <w:t xml:space="preserve">: 644105, г.Омск, ул. 4 Челюскинцев,2А,                </w:t>
            </w:r>
            <w:r w:rsidRPr="00BF5609">
              <w:rPr>
                <w:rFonts w:ascii="Times New Roman" w:hAnsi="Times New Roman"/>
                <w:bCs/>
                <w:w w:val="105"/>
                <w:sz w:val="24"/>
                <w:szCs w:val="24"/>
              </w:rPr>
              <w:t xml:space="preserve">                                                   </w:t>
            </w:r>
          </w:p>
          <w:p w:rsidR="00BF5609" w:rsidRPr="00BF5609" w:rsidRDefault="00BF5609" w:rsidP="00BF5609">
            <w:pPr>
              <w:tabs>
                <w:tab w:val="left" w:pos="2195"/>
              </w:tabs>
              <w:spacing w:after="0" w:line="240" w:lineRule="auto"/>
              <w:ind w:firstLine="709"/>
              <w:rPr>
                <w:rFonts w:ascii="Times New Roman" w:hAnsi="Times New Roman"/>
                <w:bCs/>
                <w:w w:val="105"/>
                <w:sz w:val="24"/>
                <w:szCs w:val="24"/>
              </w:rPr>
            </w:pPr>
            <w:r w:rsidRPr="00BF5609">
              <w:rPr>
                <w:rFonts w:ascii="Times New Roman" w:hAnsi="Times New Roman"/>
                <w:bCs/>
                <w:w w:val="105"/>
                <w:sz w:val="24"/>
                <w:szCs w:val="24"/>
              </w:rPr>
              <w:t>__________________________________________</w:t>
            </w:r>
          </w:p>
          <w:p w:rsidR="00BF5609" w:rsidRPr="00BF5609" w:rsidRDefault="00BF5609" w:rsidP="00BF5609">
            <w:pPr>
              <w:tabs>
                <w:tab w:val="left" w:pos="2195"/>
              </w:tabs>
              <w:spacing w:after="0" w:line="240" w:lineRule="auto"/>
              <w:ind w:firstLine="709"/>
              <w:jc w:val="center"/>
              <w:rPr>
                <w:rFonts w:ascii="Times New Roman" w:hAnsi="Times New Roman"/>
                <w:bCs/>
                <w:w w:val="105"/>
                <w:sz w:val="24"/>
                <w:szCs w:val="24"/>
              </w:rPr>
            </w:pPr>
            <w:r w:rsidRPr="00BF5609">
              <w:rPr>
                <w:rFonts w:ascii="Times New Roman" w:hAnsi="Times New Roman"/>
                <w:bCs/>
                <w:w w:val="105"/>
                <w:sz w:val="24"/>
                <w:szCs w:val="24"/>
              </w:rPr>
              <w:t xml:space="preserve">(наименование должности, фамилия, имя, </w:t>
            </w:r>
          </w:p>
          <w:p w:rsidR="00BF5609" w:rsidRPr="00BF5609" w:rsidRDefault="00BF5609" w:rsidP="00BF5609">
            <w:pPr>
              <w:tabs>
                <w:tab w:val="left" w:pos="2195"/>
              </w:tabs>
              <w:spacing w:after="0" w:line="240" w:lineRule="auto"/>
              <w:ind w:firstLine="709"/>
              <w:jc w:val="center"/>
              <w:rPr>
                <w:rFonts w:ascii="Times New Roman" w:hAnsi="Times New Roman"/>
                <w:bCs/>
                <w:w w:val="105"/>
                <w:sz w:val="24"/>
                <w:szCs w:val="24"/>
              </w:rPr>
            </w:pPr>
            <w:r w:rsidRPr="00BF5609">
              <w:rPr>
                <w:rFonts w:ascii="Times New Roman" w:hAnsi="Times New Roman"/>
                <w:bCs/>
                <w:w w:val="105"/>
                <w:sz w:val="24"/>
                <w:szCs w:val="24"/>
              </w:rPr>
              <w:t>отчество (при наличии)</w:t>
            </w:r>
          </w:p>
          <w:p w:rsidR="00BF5609" w:rsidRPr="00BF5609" w:rsidRDefault="00BF5609" w:rsidP="00BF5609">
            <w:pPr>
              <w:tabs>
                <w:tab w:val="left" w:pos="2195"/>
              </w:tabs>
              <w:spacing w:after="0" w:line="240" w:lineRule="auto"/>
              <w:ind w:firstLine="709"/>
              <w:jc w:val="center"/>
              <w:rPr>
                <w:rFonts w:ascii="Times New Roman" w:hAnsi="Times New Roman"/>
                <w:bCs/>
                <w:w w:val="105"/>
                <w:sz w:val="24"/>
                <w:szCs w:val="24"/>
              </w:rPr>
            </w:pPr>
          </w:p>
          <w:p w:rsidR="00BF5609" w:rsidRPr="00BF5609" w:rsidRDefault="00BF5609" w:rsidP="00BF5609">
            <w:pPr>
              <w:tabs>
                <w:tab w:val="left" w:pos="2195"/>
              </w:tabs>
              <w:spacing w:after="0" w:line="240" w:lineRule="auto"/>
              <w:ind w:firstLine="709"/>
              <w:jc w:val="center"/>
              <w:rPr>
                <w:rFonts w:ascii="Times New Roman" w:hAnsi="Times New Roman"/>
                <w:bCs/>
                <w:w w:val="105"/>
                <w:sz w:val="24"/>
                <w:szCs w:val="24"/>
              </w:rPr>
            </w:pPr>
            <w:r w:rsidRPr="00BF5609">
              <w:rPr>
                <w:rFonts w:ascii="Times New Roman" w:hAnsi="Times New Roman"/>
                <w:bCs/>
                <w:w w:val="105"/>
                <w:sz w:val="24"/>
                <w:szCs w:val="24"/>
              </w:rPr>
              <w:t xml:space="preserve">М.П.  </w:t>
            </w:r>
          </w:p>
          <w:p w:rsidR="00BF5609" w:rsidRPr="00BF5609" w:rsidRDefault="00BF5609" w:rsidP="00BF5609">
            <w:pPr>
              <w:tabs>
                <w:tab w:val="left" w:pos="2195"/>
              </w:tabs>
              <w:spacing w:after="0" w:line="240" w:lineRule="auto"/>
              <w:ind w:firstLine="709"/>
              <w:rPr>
                <w:rFonts w:ascii="Times New Roman" w:hAnsi="Times New Roman"/>
                <w:bCs/>
                <w:spacing w:val="-1"/>
                <w:sz w:val="24"/>
                <w:szCs w:val="24"/>
              </w:rPr>
            </w:pPr>
          </w:p>
        </w:tc>
      </w:tr>
      <w:tr w:rsidR="00BF5609" w:rsidRPr="00BF5609" w:rsidTr="00EC6765">
        <w:tc>
          <w:tcPr>
            <w:tcW w:w="5153" w:type="dxa"/>
            <w:gridSpan w:val="2"/>
          </w:tcPr>
          <w:p w:rsidR="00BF5609" w:rsidRPr="00BF5609" w:rsidRDefault="00BF5609" w:rsidP="00BF5609">
            <w:pPr>
              <w:tabs>
                <w:tab w:val="left" w:pos="2195"/>
              </w:tabs>
              <w:spacing w:after="0" w:line="240" w:lineRule="auto"/>
              <w:ind w:firstLine="709"/>
              <w:rPr>
                <w:rFonts w:ascii="Times New Roman" w:hAnsi="Times New Roman"/>
                <w:bCs/>
                <w:w w:val="105"/>
                <w:sz w:val="24"/>
                <w:szCs w:val="24"/>
              </w:rPr>
            </w:pPr>
          </w:p>
        </w:tc>
        <w:tc>
          <w:tcPr>
            <w:tcW w:w="5154" w:type="dxa"/>
          </w:tcPr>
          <w:p w:rsidR="00BF5609" w:rsidRPr="00BF5609" w:rsidRDefault="00BF5609" w:rsidP="00BF5609">
            <w:pPr>
              <w:tabs>
                <w:tab w:val="left" w:pos="2195"/>
              </w:tabs>
              <w:spacing w:after="0" w:line="240" w:lineRule="auto"/>
              <w:ind w:firstLine="709"/>
              <w:rPr>
                <w:rFonts w:ascii="Times New Roman" w:hAnsi="Times New Roman"/>
                <w:bCs/>
                <w:w w:val="105"/>
                <w:sz w:val="24"/>
                <w:szCs w:val="24"/>
              </w:rPr>
            </w:pPr>
          </w:p>
        </w:tc>
      </w:tr>
    </w:tbl>
    <w:p w:rsidR="00BF5609" w:rsidRPr="00BF5609" w:rsidRDefault="00BF5609" w:rsidP="00BF5609">
      <w:pPr>
        <w:tabs>
          <w:tab w:val="left" w:pos="2195"/>
        </w:tabs>
        <w:spacing w:after="0" w:line="240" w:lineRule="auto"/>
        <w:ind w:firstLine="709"/>
        <w:rPr>
          <w:rFonts w:ascii="Times New Roman" w:hAnsi="Times New Roman"/>
          <w:sz w:val="24"/>
          <w:szCs w:val="24"/>
        </w:rPr>
      </w:pPr>
    </w:p>
    <w:p w:rsidR="00BF5609" w:rsidRPr="00BF5609" w:rsidRDefault="00BF5609" w:rsidP="00BF5609">
      <w:pPr>
        <w:spacing w:after="0" w:line="240" w:lineRule="auto"/>
        <w:ind w:firstLine="709"/>
        <w:rPr>
          <w:rFonts w:ascii="Times New Roman" w:hAnsi="Times New Roman"/>
          <w:sz w:val="24"/>
          <w:szCs w:val="24"/>
        </w:rPr>
      </w:pPr>
      <w:r w:rsidRPr="00BF5609">
        <w:rPr>
          <w:rFonts w:ascii="Times New Roman" w:hAnsi="Times New Roman"/>
          <w:sz w:val="24"/>
          <w:szCs w:val="24"/>
        </w:rPr>
        <w:br w:type="page"/>
      </w:r>
    </w:p>
    <w:p w:rsidR="00BF5609" w:rsidRPr="00BF5609" w:rsidRDefault="00BF5609" w:rsidP="00BF5609">
      <w:pPr>
        <w:spacing w:after="0" w:line="240" w:lineRule="auto"/>
        <w:jc w:val="right"/>
        <w:rPr>
          <w:rFonts w:ascii="Times New Roman" w:hAnsi="Times New Roman"/>
          <w:sz w:val="24"/>
          <w:szCs w:val="24"/>
        </w:rPr>
      </w:pPr>
      <w:r w:rsidRPr="00BF5609">
        <w:rPr>
          <w:rFonts w:ascii="Times New Roman" w:hAnsi="Times New Roman"/>
          <w:sz w:val="24"/>
          <w:szCs w:val="24"/>
        </w:rPr>
        <w:t>Приложение 1</w:t>
      </w:r>
    </w:p>
    <w:p w:rsidR="00BF5609" w:rsidRPr="00BF5609" w:rsidRDefault="00BF5609" w:rsidP="00BF5609">
      <w:pPr>
        <w:spacing w:after="0" w:line="240" w:lineRule="auto"/>
        <w:jc w:val="right"/>
        <w:rPr>
          <w:rFonts w:ascii="Times New Roman" w:hAnsi="Times New Roman"/>
          <w:sz w:val="24"/>
          <w:szCs w:val="24"/>
        </w:rPr>
      </w:pPr>
      <w:r w:rsidRPr="00BF5609">
        <w:rPr>
          <w:rFonts w:ascii="Times New Roman" w:hAnsi="Times New Roman"/>
          <w:sz w:val="24"/>
          <w:szCs w:val="24"/>
        </w:rPr>
        <w:t xml:space="preserve">к договору о практической </w:t>
      </w:r>
    </w:p>
    <w:p w:rsidR="00BF5609" w:rsidRPr="00BF5609" w:rsidRDefault="00BF5609" w:rsidP="00BF5609">
      <w:pPr>
        <w:spacing w:after="0" w:line="240" w:lineRule="auto"/>
        <w:jc w:val="right"/>
        <w:rPr>
          <w:rFonts w:ascii="Times New Roman" w:hAnsi="Times New Roman"/>
          <w:sz w:val="24"/>
          <w:szCs w:val="24"/>
        </w:rPr>
      </w:pPr>
      <w:r w:rsidRPr="00BF5609">
        <w:rPr>
          <w:rFonts w:ascii="Times New Roman" w:hAnsi="Times New Roman"/>
          <w:sz w:val="24"/>
          <w:szCs w:val="24"/>
        </w:rPr>
        <w:t>подготовке обучающихся</w:t>
      </w:r>
    </w:p>
    <w:p w:rsidR="00BF5609" w:rsidRPr="00BF5609" w:rsidRDefault="00BF5609" w:rsidP="00BF5609">
      <w:pPr>
        <w:spacing w:after="0" w:line="240" w:lineRule="auto"/>
        <w:jc w:val="right"/>
        <w:rPr>
          <w:rFonts w:ascii="Times New Roman" w:hAnsi="Times New Roman"/>
          <w:sz w:val="24"/>
          <w:szCs w:val="24"/>
        </w:rPr>
      </w:pPr>
      <w:r w:rsidRPr="00BF5609">
        <w:rPr>
          <w:rFonts w:ascii="Times New Roman" w:hAnsi="Times New Roman"/>
          <w:sz w:val="24"/>
          <w:szCs w:val="24"/>
        </w:rPr>
        <w:t>от «___» _________20__ года №___</w:t>
      </w:r>
    </w:p>
    <w:p w:rsidR="00BF5609" w:rsidRPr="00BF5609" w:rsidRDefault="00BF5609" w:rsidP="00BF5609">
      <w:pPr>
        <w:spacing w:after="0" w:line="240" w:lineRule="auto"/>
        <w:jc w:val="right"/>
        <w:rPr>
          <w:rFonts w:ascii="Times New Roman" w:hAnsi="Times New Roman"/>
          <w:sz w:val="24"/>
          <w:szCs w:val="24"/>
        </w:rPr>
      </w:pPr>
    </w:p>
    <w:p w:rsidR="00BF5609" w:rsidRPr="00BF5609" w:rsidRDefault="00BF5609" w:rsidP="00BF5609">
      <w:pPr>
        <w:tabs>
          <w:tab w:val="left" w:pos="708"/>
        </w:tabs>
        <w:spacing w:after="0" w:line="240" w:lineRule="auto"/>
        <w:jc w:val="both"/>
        <w:rPr>
          <w:rFonts w:ascii="Times New Roman" w:hAnsi="Times New Roman"/>
          <w:sz w:val="24"/>
          <w:szCs w:val="24"/>
        </w:rPr>
      </w:pPr>
    </w:p>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rPr>
        <w:t>Перечень образовательных программ,</w:t>
      </w:r>
    </w:p>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rPr>
        <w:t>при реализации которых организуется практическая подготовка</w:t>
      </w:r>
    </w:p>
    <w:p w:rsidR="00BF5609" w:rsidRPr="00BF5609" w:rsidRDefault="00BF5609" w:rsidP="00BF5609">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2004"/>
        <w:gridCol w:w="3025"/>
        <w:gridCol w:w="1695"/>
        <w:gridCol w:w="1848"/>
      </w:tblGrid>
      <w:tr w:rsidR="00BF5609" w:rsidRPr="00BF5609" w:rsidTr="00EC6765">
        <w:tc>
          <w:tcPr>
            <w:tcW w:w="1554" w:type="dxa"/>
          </w:tcPr>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rPr>
              <w:t>Направление подготовки</w:t>
            </w:r>
          </w:p>
        </w:tc>
        <w:tc>
          <w:tcPr>
            <w:tcW w:w="1855" w:type="dxa"/>
          </w:tcPr>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rPr>
              <w:t>Наименование основных образовательных программ высшего образования, профиль (направленность)</w:t>
            </w:r>
          </w:p>
        </w:tc>
        <w:tc>
          <w:tcPr>
            <w:tcW w:w="3025" w:type="dxa"/>
          </w:tcPr>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rPr>
              <w:t>Компоненты образовательных программ</w:t>
            </w:r>
          </w:p>
        </w:tc>
        <w:tc>
          <w:tcPr>
            <w:tcW w:w="1572" w:type="dxa"/>
          </w:tcPr>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rPr>
              <w:t>Количество обучающихся, человек</w:t>
            </w:r>
          </w:p>
        </w:tc>
        <w:tc>
          <w:tcPr>
            <w:tcW w:w="1848" w:type="dxa"/>
          </w:tcPr>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rPr>
              <w:t>Сроки организации практической подготовки</w:t>
            </w:r>
          </w:p>
        </w:tc>
      </w:tr>
      <w:tr w:rsidR="00BF5609" w:rsidRPr="00BF5609" w:rsidTr="00EC6765">
        <w:tc>
          <w:tcPr>
            <w:tcW w:w="1554" w:type="dxa"/>
            <w:vAlign w:val="center"/>
          </w:tcPr>
          <w:p w:rsidR="00BF5609" w:rsidRPr="00BF5609" w:rsidRDefault="00BF5609" w:rsidP="00BF5609">
            <w:pPr>
              <w:spacing w:after="0" w:line="240" w:lineRule="auto"/>
              <w:rPr>
                <w:rFonts w:ascii="Times New Roman" w:hAnsi="Times New Roman"/>
                <w:sz w:val="24"/>
                <w:szCs w:val="24"/>
              </w:rPr>
            </w:pPr>
          </w:p>
        </w:tc>
        <w:tc>
          <w:tcPr>
            <w:tcW w:w="1855" w:type="dxa"/>
            <w:vAlign w:val="center"/>
          </w:tcPr>
          <w:p w:rsidR="00BF5609" w:rsidRPr="00BF5609" w:rsidRDefault="00BF5609" w:rsidP="00BF5609">
            <w:pPr>
              <w:spacing w:after="0" w:line="240" w:lineRule="auto"/>
              <w:rPr>
                <w:rFonts w:ascii="Times New Roman" w:hAnsi="Times New Roman"/>
                <w:sz w:val="24"/>
                <w:szCs w:val="24"/>
              </w:rPr>
            </w:pPr>
          </w:p>
        </w:tc>
        <w:tc>
          <w:tcPr>
            <w:tcW w:w="3025" w:type="dxa"/>
            <w:vAlign w:val="center"/>
          </w:tcPr>
          <w:p w:rsidR="00BF5609" w:rsidRPr="00BF5609" w:rsidRDefault="00BF5609" w:rsidP="00BF5609">
            <w:pPr>
              <w:spacing w:after="0" w:line="240" w:lineRule="auto"/>
              <w:jc w:val="both"/>
              <w:rPr>
                <w:rFonts w:ascii="Times New Roman" w:hAnsi="Times New Roman"/>
                <w:sz w:val="24"/>
                <w:szCs w:val="24"/>
              </w:rPr>
            </w:pPr>
            <w:r w:rsidRPr="00BF5609">
              <w:rPr>
                <w:rFonts w:ascii="Times New Roman" w:hAnsi="Times New Roman"/>
                <w:sz w:val="24"/>
                <w:szCs w:val="24"/>
              </w:rPr>
              <w:t>Производственная практика</w:t>
            </w:r>
          </w:p>
          <w:p w:rsidR="00BF5609" w:rsidRPr="00BF5609" w:rsidRDefault="00BF5609" w:rsidP="00BF5609">
            <w:pPr>
              <w:tabs>
                <w:tab w:val="left" w:pos="708"/>
              </w:tabs>
              <w:spacing w:after="0" w:line="240" w:lineRule="auto"/>
              <w:rPr>
                <w:rFonts w:ascii="Times New Roman" w:eastAsia="Calibri" w:hAnsi="Times New Roman"/>
                <w:sz w:val="24"/>
                <w:szCs w:val="24"/>
                <w:lang w:eastAsia="en-US"/>
              </w:rPr>
            </w:pPr>
            <w:r w:rsidRPr="00BF5609">
              <w:rPr>
                <w:rFonts w:ascii="Times New Roman" w:hAnsi="Times New Roman"/>
                <w:sz w:val="24"/>
                <w:szCs w:val="24"/>
              </w:rPr>
              <w:t xml:space="preserve">Компетенции: </w:t>
            </w:r>
            <w:r w:rsidRPr="00BF5609">
              <w:rPr>
                <w:rFonts w:ascii="Times New Roman" w:eastAsia="Calibri" w:hAnsi="Times New Roman"/>
                <w:sz w:val="24"/>
                <w:szCs w:val="24"/>
                <w:lang w:eastAsia="en-US"/>
              </w:rPr>
              <w:t>……..</w:t>
            </w:r>
          </w:p>
          <w:p w:rsidR="00BF5609" w:rsidRPr="00BF5609" w:rsidRDefault="00BF5609" w:rsidP="00BF5609">
            <w:pPr>
              <w:tabs>
                <w:tab w:val="left" w:pos="708"/>
              </w:tabs>
              <w:spacing w:after="0" w:line="240" w:lineRule="auto"/>
              <w:rPr>
                <w:rFonts w:ascii="Times New Roman" w:eastAsia="Calibri" w:hAnsi="Times New Roman"/>
                <w:sz w:val="24"/>
                <w:szCs w:val="24"/>
                <w:lang w:eastAsia="en-US"/>
              </w:rPr>
            </w:pPr>
          </w:p>
          <w:p w:rsidR="00BF5609" w:rsidRPr="00BF5609" w:rsidRDefault="00BF5609" w:rsidP="00BF5609">
            <w:pPr>
              <w:tabs>
                <w:tab w:val="left" w:pos="708"/>
              </w:tabs>
              <w:spacing w:after="0" w:line="240" w:lineRule="auto"/>
              <w:rPr>
                <w:rFonts w:ascii="Times New Roman" w:hAnsi="Times New Roman"/>
                <w:sz w:val="24"/>
                <w:szCs w:val="24"/>
              </w:rPr>
            </w:pPr>
            <w:r w:rsidRPr="00BF5609">
              <w:rPr>
                <w:rStyle w:val="fontstyle01"/>
                <w:rFonts w:ascii="Times New Roman" w:hAnsi="Times New Roman"/>
              </w:rPr>
              <w:t xml:space="preserve">В ходе выполнения общего задания </w:t>
            </w:r>
            <w:r w:rsidRPr="00BF5609">
              <w:rPr>
                <w:rFonts w:ascii="Times New Roman" w:hAnsi="Times New Roman"/>
                <w:color w:val="000000"/>
                <w:sz w:val="24"/>
                <w:szCs w:val="24"/>
              </w:rPr>
              <w:t>практической подготовки</w:t>
            </w:r>
            <w:r w:rsidRPr="00BF5609">
              <w:rPr>
                <w:rStyle w:val="fontstyle01"/>
                <w:rFonts w:ascii="Times New Roman" w:hAnsi="Times New Roman"/>
              </w:rPr>
              <w:t xml:space="preserve"> обучающемуся надлежит изучить следующие вопросы:</w:t>
            </w:r>
          </w:p>
          <w:p w:rsidR="00BF5609" w:rsidRPr="00BF5609" w:rsidRDefault="00BF5609" w:rsidP="00BF5609">
            <w:pPr>
              <w:pStyle w:val="ac"/>
              <w:numPr>
                <w:ilvl w:val="0"/>
                <w:numId w:val="31"/>
              </w:numPr>
              <w:tabs>
                <w:tab w:val="left" w:pos="277"/>
              </w:tabs>
              <w:spacing w:after="0" w:line="240" w:lineRule="auto"/>
              <w:ind w:left="-7" w:firstLine="7"/>
              <w:rPr>
                <w:rFonts w:ascii="Times New Roman" w:hAnsi="Times New Roman"/>
                <w:sz w:val="24"/>
                <w:szCs w:val="24"/>
              </w:rPr>
            </w:pPr>
          </w:p>
        </w:tc>
        <w:tc>
          <w:tcPr>
            <w:tcW w:w="1572" w:type="dxa"/>
            <w:vAlign w:val="center"/>
          </w:tcPr>
          <w:p w:rsidR="00BF5609" w:rsidRPr="00BF5609" w:rsidRDefault="00BF5609" w:rsidP="00BF5609">
            <w:pPr>
              <w:spacing w:after="0" w:line="240" w:lineRule="auto"/>
              <w:rPr>
                <w:rFonts w:ascii="Times New Roman" w:hAnsi="Times New Roman"/>
                <w:sz w:val="24"/>
                <w:szCs w:val="24"/>
              </w:rPr>
            </w:pPr>
            <w:r w:rsidRPr="00BF5609">
              <w:rPr>
                <w:rFonts w:ascii="Times New Roman" w:hAnsi="Times New Roman"/>
                <w:sz w:val="24"/>
                <w:szCs w:val="24"/>
              </w:rPr>
              <w:t>Не более 25</w:t>
            </w:r>
          </w:p>
        </w:tc>
        <w:tc>
          <w:tcPr>
            <w:tcW w:w="1848" w:type="dxa"/>
            <w:vAlign w:val="center"/>
          </w:tcPr>
          <w:p w:rsidR="00BF5609" w:rsidRPr="00BF5609" w:rsidRDefault="00BF5609" w:rsidP="00BF5609">
            <w:pPr>
              <w:spacing w:after="0" w:line="240" w:lineRule="auto"/>
              <w:rPr>
                <w:rFonts w:ascii="Times New Roman" w:hAnsi="Times New Roman"/>
                <w:sz w:val="24"/>
                <w:szCs w:val="24"/>
              </w:rPr>
            </w:pPr>
            <w:r w:rsidRPr="00BF5609">
              <w:rPr>
                <w:rFonts w:ascii="Times New Roman" w:hAnsi="Times New Roman"/>
                <w:sz w:val="24"/>
                <w:szCs w:val="24"/>
              </w:rPr>
              <w:t>В соответствии с календарным учебным графиком</w:t>
            </w:r>
          </w:p>
        </w:tc>
      </w:tr>
    </w:tbl>
    <w:p w:rsidR="00BF5609" w:rsidRPr="00BF5609" w:rsidRDefault="00BF5609" w:rsidP="00BF5609">
      <w:pPr>
        <w:spacing w:after="0" w:line="240" w:lineRule="auto"/>
        <w:ind w:firstLine="4536"/>
        <w:rPr>
          <w:rFonts w:ascii="Times New Roman" w:hAnsi="Times New Roman"/>
          <w:sz w:val="24"/>
          <w:szCs w:val="24"/>
        </w:rPr>
      </w:pPr>
    </w:p>
    <w:p w:rsidR="00BF5609" w:rsidRPr="00BF5609" w:rsidRDefault="00BF5609" w:rsidP="00BF5609">
      <w:pPr>
        <w:spacing w:after="0" w:line="240" w:lineRule="auto"/>
        <w:ind w:firstLine="4536"/>
        <w:rPr>
          <w:rFonts w:ascii="Times New Roman" w:hAnsi="Times New Roman"/>
          <w:sz w:val="24"/>
          <w:szCs w:val="24"/>
        </w:rPr>
      </w:pPr>
    </w:p>
    <w:p w:rsidR="00BF5609" w:rsidRPr="00BF5609" w:rsidRDefault="00BF5609" w:rsidP="00BF5609">
      <w:pPr>
        <w:spacing w:after="0" w:line="240" w:lineRule="auto"/>
        <w:ind w:firstLine="4536"/>
        <w:rPr>
          <w:rFonts w:ascii="Times New Roman" w:hAnsi="Times New Roman"/>
          <w:sz w:val="24"/>
          <w:szCs w:val="24"/>
        </w:rPr>
      </w:pPr>
    </w:p>
    <w:p w:rsidR="00BF5609" w:rsidRPr="00BF5609" w:rsidRDefault="00BF5609" w:rsidP="00BF5609">
      <w:pPr>
        <w:spacing w:after="0" w:line="240" w:lineRule="auto"/>
        <w:ind w:firstLine="4536"/>
        <w:rPr>
          <w:rFonts w:ascii="Times New Roman" w:hAnsi="Times New Roman"/>
          <w:sz w:val="24"/>
          <w:szCs w:val="24"/>
        </w:rPr>
      </w:pPr>
    </w:p>
    <w:p w:rsidR="00BF5609" w:rsidRPr="00BF5609" w:rsidRDefault="00BF5609" w:rsidP="00BF5609">
      <w:pPr>
        <w:spacing w:after="0" w:line="240" w:lineRule="auto"/>
        <w:rPr>
          <w:rFonts w:ascii="Times New Roman" w:hAnsi="Times New Roman"/>
          <w:sz w:val="24"/>
          <w:szCs w:val="24"/>
        </w:rPr>
      </w:pPr>
      <w:r w:rsidRPr="00BF5609">
        <w:rPr>
          <w:rFonts w:ascii="Times New Roman" w:hAnsi="Times New Roman"/>
          <w:sz w:val="24"/>
          <w:szCs w:val="24"/>
        </w:rPr>
        <w:br w:type="page"/>
      </w:r>
    </w:p>
    <w:p w:rsidR="00BF5609" w:rsidRPr="00BF5609" w:rsidRDefault="00BF5609" w:rsidP="00BF5609">
      <w:pPr>
        <w:spacing w:after="0" w:line="240" w:lineRule="auto"/>
        <w:ind w:firstLine="4536"/>
        <w:rPr>
          <w:rFonts w:ascii="Times New Roman" w:hAnsi="Times New Roman"/>
          <w:sz w:val="24"/>
          <w:szCs w:val="24"/>
        </w:rPr>
      </w:pPr>
      <w:r w:rsidRPr="00BF5609">
        <w:rPr>
          <w:rFonts w:ascii="Times New Roman" w:hAnsi="Times New Roman"/>
          <w:sz w:val="24"/>
          <w:szCs w:val="24"/>
        </w:rPr>
        <w:t xml:space="preserve">Приложение 2 </w:t>
      </w:r>
    </w:p>
    <w:p w:rsidR="00BF5609" w:rsidRPr="00BF5609" w:rsidRDefault="00BF5609" w:rsidP="00BF5609">
      <w:pPr>
        <w:spacing w:after="0" w:line="240" w:lineRule="auto"/>
        <w:ind w:left="4550" w:hanging="14"/>
        <w:rPr>
          <w:rFonts w:ascii="Times New Roman" w:hAnsi="Times New Roman"/>
          <w:sz w:val="24"/>
          <w:szCs w:val="24"/>
        </w:rPr>
      </w:pPr>
      <w:r w:rsidRPr="00BF5609">
        <w:rPr>
          <w:rFonts w:ascii="Times New Roman" w:hAnsi="Times New Roman"/>
          <w:sz w:val="24"/>
          <w:szCs w:val="24"/>
        </w:rPr>
        <w:t>к Договору о практической подготовке обучающихся</w:t>
      </w:r>
    </w:p>
    <w:p w:rsidR="00BF5609" w:rsidRPr="00BF5609" w:rsidRDefault="00BF5609" w:rsidP="00BF5609">
      <w:pPr>
        <w:spacing w:after="0" w:line="240" w:lineRule="auto"/>
        <w:ind w:firstLine="4536"/>
        <w:rPr>
          <w:rFonts w:ascii="Times New Roman" w:hAnsi="Times New Roman"/>
          <w:sz w:val="24"/>
          <w:szCs w:val="24"/>
        </w:rPr>
      </w:pPr>
      <w:r w:rsidRPr="00BF5609">
        <w:rPr>
          <w:rFonts w:ascii="Times New Roman" w:hAnsi="Times New Roman"/>
          <w:sz w:val="24"/>
          <w:szCs w:val="24"/>
        </w:rPr>
        <w:t>от «____» _________ 20____ г. № _____</w:t>
      </w:r>
    </w:p>
    <w:p w:rsidR="00BF5609" w:rsidRPr="00BF5609" w:rsidRDefault="00BF5609" w:rsidP="00BF5609">
      <w:pPr>
        <w:spacing w:after="0" w:line="240" w:lineRule="auto"/>
        <w:rPr>
          <w:rFonts w:ascii="Times New Roman" w:hAnsi="Times New Roman"/>
          <w:sz w:val="24"/>
          <w:szCs w:val="24"/>
        </w:rPr>
      </w:pPr>
    </w:p>
    <w:p w:rsidR="00BF5609" w:rsidRPr="00BF5609" w:rsidRDefault="00BF5609" w:rsidP="00BF5609">
      <w:pPr>
        <w:spacing w:after="0" w:line="240" w:lineRule="auto"/>
        <w:rPr>
          <w:rFonts w:ascii="Times New Roman" w:hAnsi="Times New Roman"/>
          <w:sz w:val="24"/>
          <w:szCs w:val="24"/>
        </w:rPr>
      </w:pPr>
    </w:p>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rPr>
        <w:t>Перечень помещений для организации практической подготовки</w:t>
      </w:r>
    </w:p>
    <w:tbl>
      <w:tblPr>
        <w:tblpPr w:leftFromText="180" w:rightFromText="180" w:vertAnchor="text" w:horzAnchor="margin" w:tblpY="16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6"/>
        <w:gridCol w:w="2268"/>
        <w:gridCol w:w="2693"/>
      </w:tblGrid>
      <w:tr w:rsidR="00BF5609" w:rsidRPr="00BF5609" w:rsidTr="00EC6765">
        <w:tc>
          <w:tcPr>
            <w:tcW w:w="2978" w:type="dxa"/>
          </w:tcPr>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rPr>
              <w:t xml:space="preserve">Профильная организация </w:t>
            </w:r>
          </w:p>
        </w:tc>
        <w:tc>
          <w:tcPr>
            <w:tcW w:w="2126" w:type="dxa"/>
          </w:tcPr>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rPr>
              <w:t>Структурные подразделения</w:t>
            </w:r>
          </w:p>
        </w:tc>
        <w:tc>
          <w:tcPr>
            <w:tcW w:w="2268" w:type="dxa"/>
          </w:tcPr>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rPr>
              <w:t>Адрес местонахождения</w:t>
            </w:r>
          </w:p>
        </w:tc>
        <w:tc>
          <w:tcPr>
            <w:tcW w:w="2693" w:type="dxa"/>
          </w:tcPr>
          <w:p w:rsidR="00BF5609" w:rsidRPr="00BF5609" w:rsidRDefault="00BF5609" w:rsidP="00BF5609">
            <w:pPr>
              <w:spacing w:after="0" w:line="240" w:lineRule="auto"/>
              <w:jc w:val="center"/>
              <w:rPr>
                <w:rFonts w:ascii="Times New Roman" w:hAnsi="Times New Roman"/>
                <w:sz w:val="24"/>
                <w:szCs w:val="24"/>
              </w:rPr>
            </w:pPr>
            <w:r w:rsidRPr="00BF5609">
              <w:rPr>
                <w:rFonts w:ascii="Times New Roman" w:hAnsi="Times New Roman"/>
                <w:sz w:val="24"/>
                <w:szCs w:val="24"/>
              </w:rPr>
              <w:t xml:space="preserve">Помещения </w:t>
            </w:r>
          </w:p>
        </w:tc>
      </w:tr>
      <w:tr w:rsidR="00BF5609" w:rsidRPr="00BF5609" w:rsidTr="00EC6765">
        <w:tc>
          <w:tcPr>
            <w:tcW w:w="2978" w:type="dxa"/>
          </w:tcPr>
          <w:p w:rsidR="00BF5609" w:rsidRPr="00BF5609" w:rsidRDefault="00BF5609" w:rsidP="00BF5609">
            <w:pPr>
              <w:spacing w:after="0" w:line="240" w:lineRule="auto"/>
              <w:jc w:val="center"/>
              <w:rPr>
                <w:rFonts w:ascii="Times New Roman" w:hAnsi="Times New Roman"/>
                <w:sz w:val="24"/>
                <w:szCs w:val="24"/>
              </w:rPr>
            </w:pPr>
          </w:p>
        </w:tc>
        <w:tc>
          <w:tcPr>
            <w:tcW w:w="2126" w:type="dxa"/>
          </w:tcPr>
          <w:p w:rsidR="00BF5609" w:rsidRPr="00BF5609" w:rsidRDefault="00BF5609" w:rsidP="00BF5609">
            <w:pPr>
              <w:spacing w:after="0" w:line="240" w:lineRule="auto"/>
              <w:jc w:val="center"/>
              <w:rPr>
                <w:rFonts w:ascii="Times New Roman" w:hAnsi="Times New Roman"/>
                <w:sz w:val="24"/>
                <w:szCs w:val="24"/>
              </w:rPr>
            </w:pPr>
          </w:p>
        </w:tc>
        <w:tc>
          <w:tcPr>
            <w:tcW w:w="2268" w:type="dxa"/>
          </w:tcPr>
          <w:p w:rsidR="00BF5609" w:rsidRPr="00BF5609" w:rsidRDefault="00BF5609" w:rsidP="00BF5609">
            <w:pPr>
              <w:spacing w:after="0" w:line="240" w:lineRule="auto"/>
              <w:jc w:val="center"/>
              <w:rPr>
                <w:rFonts w:ascii="Times New Roman" w:hAnsi="Times New Roman"/>
                <w:sz w:val="24"/>
                <w:szCs w:val="24"/>
              </w:rPr>
            </w:pPr>
          </w:p>
        </w:tc>
        <w:tc>
          <w:tcPr>
            <w:tcW w:w="2693" w:type="dxa"/>
          </w:tcPr>
          <w:p w:rsidR="00BF5609" w:rsidRPr="00BF5609" w:rsidRDefault="00BF5609" w:rsidP="00BF5609">
            <w:pPr>
              <w:spacing w:after="0" w:line="240" w:lineRule="auto"/>
              <w:rPr>
                <w:rStyle w:val="accent"/>
                <w:rFonts w:ascii="Times New Roman" w:hAnsi="Times New Roman"/>
                <w:sz w:val="24"/>
                <w:szCs w:val="24"/>
              </w:rPr>
            </w:pPr>
            <w:r w:rsidRPr="00BF5609">
              <w:rPr>
                <w:rStyle w:val="accent"/>
                <w:rFonts w:ascii="Times New Roman" w:hAnsi="Times New Roman"/>
                <w:sz w:val="24"/>
                <w:szCs w:val="24"/>
              </w:rPr>
              <w:t xml:space="preserve">Служебные кабинеты </w:t>
            </w:r>
          </w:p>
          <w:p w:rsidR="00BF5609" w:rsidRPr="00BF5609" w:rsidRDefault="00BF5609" w:rsidP="00BF5609">
            <w:pPr>
              <w:spacing w:after="0" w:line="240" w:lineRule="auto"/>
              <w:rPr>
                <w:rStyle w:val="name"/>
                <w:rFonts w:ascii="Times New Roman" w:hAnsi="Times New Roman"/>
                <w:sz w:val="24"/>
                <w:szCs w:val="24"/>
              </w:rPr>
            </w:pPr>
            <w:r w:rsidRPr="00BF5609">
              <w:rPr>
                <w:rStyle w:val="accent"/>
                <w:rFonts w:ascii="Times New Roman" w:hAnsi="Times New Roman"/>
                <w:sz w:val="24"/>
                <w:szCs w:val="24"/>
              </w:rPr>
              <w:t xml:space="preserve">в зданиях </w:t>
            </w:r>
            <w:r w:rsidRPr="00BF5609">
              <w:rPr>
                <w:rStyle w:val="name"/>
                <w:rFonts w:ascii="Times New Roman" w:hAnsi="Times New Roman"/>
                <w:sz w:val="24"/>
                <w:szCs w:val="24"/>
              </w:rPr>
              <w:t>соответствующих структурных подразделений</w:t>
            </w:r>
          </w:p>
          <w:p w:rsidR="00BF5609" w:rsidRPr="00BF5609" w:rsidRDefault="00BF5609" w:rsidP="00BF5609">
            <w:pPr>
              <w:spacing w:after="0" w:line="240" w:lineRule="auto"/>
              <w:jc w:val="center"/>
              <w:rPr>
                <w:rStyle w:val="name"/>
                <w:rFonts w:ascii="Times New Roman" w:hAnsi="Times New Roman"/>
                <w:sz w:val="24"/>
                <w:szCs w:val="24"/>
              </w:rPr>
            </w:pPr>
          </w:p>
          <w:p w:rsidR="00BF5609" w:rsidRPr="00BF5609" w:rsidRDefault="00BF5609" w:rsidP="00BF5609">
            <w:pPr>
              <w:spacing w:after="0" w:line="240" w:lineRule="auto"/>
              <w:rPr>
                <w:rStyle w:val="name"/>
                <w:rFonts w:ascii="Times New Roman" w:hAnsi="Times New Roman"/>
                <w:color w:val="FF0000"/>
                <w:sz w:val="24"/>
                <w:szCs w:val="24"/>
              </w:rPr>
            </w:pPr>
            <w:r w:rsidRPr="00BF5609">
              <w:rPr>
                <w:rStyle w:val="name"/>
                <w:rFonts w:ascii="Times New Roman" w:hAnsi="Times New Roman"/>
                <w:sz w:val="24"/>
                <w:szCs w:val="24"/>
              </w:rPr>
              <w:t xml:space="preserve">Оборудование: </w:t>
            </w:r>
            <w:r w:rsidRPr="00BF5609">
              <w:rPr>
                <w:rStyle w:val="name"/>
                <w:rFonts w:ascii="Times New Roman" w:hAnsi="Times New Roman"/>
                <w:color w:val="FF0000"/>
                <w:sz w:val="24"/>
                <w:szCs w:val="24"/>
              </w:rPr>
              <w:t>….(указать)</w:t>
            </w:r>
          </w:p>
          <w:p w:rsidR="00BF5609" w:rsidRPr="00BF5609" w:rsidRDefault="00BF5609" w:rsidP="00BF5609">
            <w:pPr>
              <w:spacing w:after="0" w:line="240" w:lineRule="auto"/>
              <w:rPr>
                <w:rStyle w:val="name"/>
                <w:rFonts w:ascii="Times New Roman" w:hAnsi="Times New Roman"/>
                <w:color w:val="FF0000"/>
                <w:sz w:val="24"/>
                <w:szCs w:val="24"/>
              </w:rPr>
            </w:pPr>
          </w:p>
          <w:p w:rsidR="00BF5609" w:rsidRPr="00BF5609" w:rsidRDefault="00BF5609" w:rsidP="00BF5609">
            <w:pPr>
              <w:spacing w:after="0" w:line="240" w:lineRule="auto"/>
              <w:rPr>
                <w:rFonts w:ascii="Times New Roman" w:hAnsi="Times New Roman"/>
                <w:sz w:val="24"/>
                <w:szCs w:val="24"/>
              </w:rPr>
            </w:pPr>
            <w:r w:rsidRPr="00BF5609">
              <w:rPr>
                <w:rStyle w:val="name"/>
                <w:rFonts w:ascii="Times New Roman" w:hAnsi="Times New Roman"/>
                <w:sz w:val="24"/>
                <w:szCs w:val="24"/>
              </w:rPr>
              <w:t>Программное обеспечение</w:t>
            </w:r>
            <w:r w:rsidRPr="00BF5609">
              <w:rPr>
                <w:rStyle w:val="name"/>
                <w:rFonts w:ascii="Times New Roman" w:hAnsi="Times New Roman"/>
                <w:color w:val="FF0000"/>
                <w:sz w:val="24"/>
                <w:szCs w:val="24"/>
              </w:rPr>
              <w:t>: …(указать)</w:t>
            </w:r>
          </w:p>
        </w:tc>
      </w:tr>
    </w:tbl>
    <w:p w:rsidR="00BF5609" w:rsidRPr="00BF5609" w:rsidRDefault="00BF5609" w:rsidP="00BF5609">
      <w:pPr>
        <w:spacing w:after="0" w:line="240" w:lineRule="auto"/>
        <w:jc w:val="center"/>
        <w:rPr>
          <w:rFonts w:ascii="Times New Roman" w:hAnsi="Times New Roman"/>
          <w:sz w:val="24"/>
          <w:szCs w:val="24"/>
        </w:rPr>
      </w:pPr>
    </w:p>
    <w:p w:rsidR="00BF5609" w:rsidRPr="00BF5609" w:rsidRDefault="00BF5609" w:rsidP="00BF5609">
      <w:pPr>
        <w:spacing w:after="0" w:line="240" w:lineRule="auto"/>
        <w:rPr>
          <w:rFonts w:ascii="Times New Roman" w:hAnsi="Times New Roman"/>
          <w:b/>
          <w:sz w:val="24"/>
          <w:szCs w:val="24"/>
        </w:rPr>
      </w:pPr>
    </w:p>
    <w:p w:rsidR="00BF5609" w:rsidRPr="00BF5609" w:rsidRDefault="00BF5609" w:rsidP="00BF5609">
      <w:pPr>
        <w:spacing w:after="0" w:line="240" w:lineRule="auto"/>
        <w:rPr>
          <w:rFonts w:ascii="Times New Roman" w:hAnsi="Times New Roman"/>
          <w:bCs/>
          <w:sz w:val="24"/>
          <w:szCs w:val="24"/>
        </w:rPr>
      </w:pPr>
      <w:r w:rsidRPr="00BF5609">
        <w:rPr>
          <w:rFonts w:ascii="Times New Roman" w:hAnsi="Times New Roman"/>
          <w:b/>
          <w:sz w:val="24"/>
          <w:szCs w:val="24"/>
        </w:rPr>
        <w:br w:type="page"/>
      </w:r>
      <w:r w:rsidRPr="00BF5609">
        <w:rPr>
          <w:rFonts w:ascii="Times New Roman" w:hAnsi="Times New Roman"/>
          <w:bCs/>
          <w:sz w:val="24"/>
          <w:szCs w:val="24"/>
        </w:rPr>
        <w:t>Приложение Ж</w:t>
      </w:r>
    </w:p>
    <w:p w:rsidR="00BF5609" w:rsidRPr="00BF5609" w:rsidRDefault="00BF5609" w:rsidP="00BF5609">
      <w:pPr>
        <w:spacing w:after="0" w:line="240" w:lineRule="auto"/>
        <w:jc w:val="center"/>
        <w:rPr>
          <w:rFonts w:ascii="Times New Roman" w:hAnsi="Times New Roman"/>
          <w:i/>
          <w:sz w:val="24"/>
          <w:szCs w:val="24"/>
        </w:rPr>
      </w:pPr>
    </w:p>
    <w:p w:rsidR="00BF5609" w:rsidRPr="00BF5609" w:rsidRDefault="00BF5609" w:rsidP="00BF5609">
      <w:pPr>
        <w:spacing w:after="0" w:line="240" w:lineRule="auto"/>
        <w:jc w:val="center"/>
        <w:rPr>
          <w:rFonts w:ascii="Times New Roman" w:hAnsi="Times New Roman"/>
          <w:i/>
          <w:sz w:val="24"/>
          <w:szCs w:val="24"/>
        </w:rPr>
      </w:pPr>
      <w:r w:rsidRPr="00BF5609">
        <w:rPr>
          <w:rFonts w:ascii="Times New Roman" w:hAnsi="Times New Roman"/>
          <w:i/>
          <w:sz w:val="24"/>
          <w:szCs w:val="24"/>
        </w:rPr>
        <w:t xml:space="preserve">Образец заявления для прохождения практики  </w:t>
      </w:r>
    </w:p>
    <w:p w:rsidR="00BF5609" w:rsidRPr="00BF5609" w:rsidRDefault="00BF5609" w:rsidP="00BF5609">
      <w:pPr>
        <w:spacing w:after="0" w:line="240" w:lineRule="auto"/>
        <w:ind w:firstLine="720"/>
        <w:jc w:val="right"/>
        <w:rPr>
          <w:rFonts w:ascii="Times New Roman" w:hAnsi="Times New Roman"/>
          <w:b/>
          <w:bCs/>
          <w:sz w:val="24"/>
          <w:szCs w:val="24"/>
        </w:rPr>
      </w:pPr>
    </w:p>
    <w:p w:rsidR="00BF5609" w:rsidRPr="00BF5609" w:rsidRDefault="00BF5609" w:rsidP="00BF5609">
      <w:pPr>
        <w:spacing w:after="0" w:line="240" w:lineRule="auto"/>
        <w:jc w:val="both"/>
        <w:rPr>
          <w:rFonts w:ascii="Times New Roman" w:hAnsi="Times New Roman"/>
          <w:sz w:val="24"/>
          <w:szCs w:val="24"/>
        </w:rPr>
      </w:pPr>
    </w:p>
    <w:p w:rsidR="00BF5609" w:rsidRPr="00BF5609" w:rsidRDefault="00BF5609" w:rsidP="00BF5609">
      <w:pPr>
        <w:tabs>
          <w:tab w:val="left" w:pos="4680"/>
          <w:tab w:val="left" w:pos="5040"/>
          <w:tab w:val="left" w:pos="5220"/>
        </w:tabs>
        <w:spacing w:after="0" w:line="240" w:lineRule="auto"/>
        <w:rPr>
          <w:rFonts w:ascii="Times New Roman" w:hAnsi="Times New Roman"/>
          <w:sz w:val="24"/>
          <w:szCs w:val="24"/>
        </w:rPr>
      </w:pPr>
    </w:p>
    <w:p w:rsidR="00BF5609" w:rsidRPr="00BF5609" w:rsidRDefault="00BF5609" w:rsidP="00BF5609">
      <w:pPr>
        <w:tabs>
          <w:tab w:val="left" w:pos="4680"/>
          <w:tab w:val="left" w:pos="5040"/>
        </w:tabs>
        <w:spacing w:after="0" w:line="240" w:lineRule="auto"/>
        <w:jc w:val="center"/>
        <w:rPr>
          <w:rFonts w:ascii="Times New Roman" w:hAnsi="Times New Roman"/>
          <w:sz w:val="24"/>
          <w:szCs w:val="24"/>
        </w:rPr>
      </w:pPr>
      <w:r w:rsidRPr="00BF5609">
        <w:rPr>
          <w:rFonts w:ascii="Times New Roman" w:hAnsi="Times New Roman"/>
          <w:sz w:val="24"/>
          <w:szCs w:val="24"/>
        </w:rPr>
        <w:t>ЗАЯВЛЕНИЕ</w:t>
      </w:r>
    </w:p>
    <w:p w:rsidR="00BF5609" w:rsidRPr="00BF5609" w:rsidRDefault="00BF5609" w:rsidP="00BF5609">
      <w:pPr>
        <w:tabs>
          <w:tab w:val="left" w:pos="4680"/>
          <w:tab w:val="left" w:pos="5040"/>
        </w:tabs>
        <w:spacing w:after="0" w:line="240" w:lineRule="auto"/>
        <w:jc w:val="center"/>
        <w:rPr>
          <w:rFonts w:ascii="Times New Roman" w:hAnsi="Times New Roman"/>
          <w:sz w:val="24"/>
          <w:szCs w:val="24"/>
        </w:rPr>
      </w:pPr>
      <w:r w:rsidRPr="00BF5609">
        <w:rPr>
          <w:rFonts w:ascii="Times New Roman" w:hAnsi="Times New Roman"/>
          <w:sz w:val="24"/>
          <w:szCs w:val="24"/>
        </w:rPr>
        <w:t xml:space="preserve"> о практической подготовке обучающихся</w:t>
      </w:r>
    </w:p>
    <w:p w:rsidR="00BF5609" w:rsidRPr="00BF5609" w:rsidRDefault="00BF5609" w:rsidP="00BF5609">
      <w:pPr>
        <w:spacing w:after="0" w:line="240" w:lineRule="auto"/>
        <w:jc w:val="both"/>
        <w:rPr>
          <w:rFonts w:ascii="Times New Roman" w:hAnsi="Times New Roman"/>
          <w:sz w:val="24"/>
          <w:szCs w:val="24"/>
        </w:rPr>
      </w:pPr>
    </w:p>
    <w:p w:rsidR="00BF5609" w:rsidRPr="00BF5609" w:rsidRDefault="00BF5609" w:rsidP="00BF5609">
      <w:pPr>
        <w:spacing w:after="0" w:line="240" w:lineRule="auto"/>
        <w:jc w:val="both"/>
        <w:rPr>
          <w:rFonts w:ascii="Times New Roman" w:hAnsi="Times New Roman"/>
          <w:sz w:val="24"/>
          <w:szCs w:val="24"/>
        </w:rPr>
      </w:pPr>
      <w:r w:rsidRPr="00BF5609">
        <w:rPr>
          <w:rFonts w:ascii="Times New Roman" w:hAnsi="Times New Roman"/>
          <w:sz w:val="24"/>
          <w:szCs w:val="24"/>
        </w:rPr>
        <w:t>Прошу направить для прохождения программы в форме практической подготовки при реализации производственной практики  в</w:t>
      </w:r>
    </w:p>
    <w:p w:rsidR="00BF5609" w:rsidRPr="00BF5609" w:rsidRDefault="00BF5609" w:rsidP="00BF5609">
      <w:pPr>
        <w:tabs>
          <w:tab w:val="left" w:pos="4680"/>
          <w:tab w:val="left" w:pos="5040"/>
        </w:tabs>
        <w:spacing w:after="0" w:line="240" w:lineRule="auto"/>
        <w:jc w:val="both"/>
        <w:rPr>
          <w:rFonts w:ascii="Times New Roman" w:hAnsi="Times New Roman"/>
          <w:sz w:val="24"/>
          <w:szCs w:val="24"/>
        </w:rPr>
      </w:pPr>
      <w:r w:rsidRPr="00BF5609">
        <w:rPr>
          <w:rFonts w:ascii="Times New Roman" w:hAnsi="Times New Roman"/>
          <w:sz w:val="24"/>
          <w:szCs w:val="24"/>
        </w:rPr>
        <w:t>____________________________________________________________________</w:t>
      </w:r>
    </w:p>
    <w:p w:rsidR="00BF5609" w:rsidRPr="00BF5609" w:rsidRDefault="00BF5609" w:rsidP="00BF5609">
      <w:pPr>
        <w:spacing w:after="0" w:line="240" w:lineRule="auto"/>
        <w:jc w:val="both"/>
        <w:rPr>
          <w:rFonts w:ascii="Times New Roman" w:hAnsi="Times New Roman"/>
          <w:sz w:val="24"/>
          <w:szCs w:val="24"/>
        </w:rPr>
      </w:pPr>
      <w:r w:rsidRPr="00BF5609">
        <w:rPr>
          <w:rFonts w:ascii="Times New Roman" w:hAnsi="Times New Roman"/>
          <w:sz w:val="24"/>
          <w:szCs w:val="24"/>
        </w:rPr>
        <w:tab/>
      </w:r>
      <w:r w:rsidRPr="00BF5609">
        <w:rPr>
          <w:rFonts w:ascii="Times New Roman" w:hAnsi="Times New Roman"/>
          <w:sz w:val="24"/>
          <w:szCs w:val="24"/>
        </w:rPr>
        <w:tab/>
      </w:r>
      <w:r w:rsidRPr="00BF5609">
        <w:rPr>
          <w:rFonts w:ascii="Times New Roman" w:hAnsi="Times New Roman"/>
          <w:sz w:val="24"/>
          <w:szCs w:val="24"/>
        </w:rPr>
        <w:tab/>
        <w:t>(указать место практики: название предприятия, город, район, область)</w:t>
      </w:r>
    </w:p>
    <w:p w:rsidR="00BF5609" w:rsidRPr="00BF5609" w:rsidRDefault="00BF5609" w:rsidP="00BF5609">
      <w:pPr>
        <w:tabs>
          <w:tab w:val="left" w:pos="4680"/>
          <w:tab w:val="left" w:pos="5040"/>
        </w:tabs>
        <w:spacing w:after="0" w:line="240" w:lineRule="auto"/>
        <w:jc w:val="both"/>
        <w:rPr>
          <w:rFonts w:ascii="Times New Roman" w:hAnsi="Times New Roman"/>
          <w:sz w:val="24"/>
          <w:szCs w:val="24"/>
        </w:rPr>
      </w:pPr>
    </w:p>
    <w:p w:rsidR="00BF5609" w:rsidRPr="00BF5609" w:rsidRDefault="00BF5609" w:rsidP="00BF5609">
      <w:pPr>
        <w:tabs>
          <w:tab w:val="left" w:pos="4680"/>
          <w:tab w:val="left" w:pos="5040"/>
        </w:tabs>
        <w:spacing w:after="0" w:line="240" w:lineRule="auto"/>
        <w:jc w:val="both"/>
        <w:rPr>
          <w:rFonts w:ascii="Times New Roman" w:hAnsi="Times New Roman"/>
          <w:sz w:val="24"/>
          <w:szCs w:val="24"/>
        </w:rPr>
      </w:pPr>
      <w:r w:rsidRPr="00BF5609">
        <w:rPr>
          <w:rFonts w:ascii="Times New Roman" w:hAnsi="Times New Roman"/>
          <w:sz w:val="24"/>
          <w:szCs w:val="24"/>
        </w:rPr>
        <w:t xml:space="preserve">Даю свое согласие на прохождение практики </w:t>
      </w:r>
      <w:r w:rsidRPr="00BF5609">
        <w:rPr>
          <w:rFonts w:ascii="Times New Roman" w:hAnsi="Times New Roman"/>
          <w:color w:val="000000"/>
          <w:sz w:val="24"/>
          <w:szCs w:val="24"/>
        </w:rPr>
        <w:t>вне места жительства (места пребывания в период освоения образовательной программы)</w:t>
      </w:r>
    </w:p>
    <w:p w:rsidR="00BF5609" w:rsidRPr="00BF5609" w:rsidRDefault="00BF5609" w:rsidP="00BF5609">
      <w:pPr>
        <w:tabs>
          <w:tab w:val="left" w:pos="4680"/>
          <w:tab w:val="left" w:pos="5040"/>
        </w:tabs>
        <w:spacing w:after="0" w:line="240" w:lineRule="auto"/>
        <w:jc w:val="both"/>
        <w:rPr>
          <w:rFonts w:ascii="Times New Roman" w:hAnsi="Times New Roman"/>
          <w:sz w:val="24"/>
          <w:szCs w:val="24"/>
        </w:rPr>
      </w:pPr>
      <w:r w:rsidRPr="00BF5609">
        <w:rPr>
          <w:rFonts w:ascii="Times New Roman" w:hAnsi="Times New Roman"/>
          <w:sz w:val="24"/>
          <w:szCs w:val="24"/>
        </w:rPr>
        <w:t>(для обучающихся, проходящих практику вне места жительства г. Омск /места пребывания в период освоения образовательной программы г. Омск)</w:t>
      </w:r>
    </w:p>
    <w:p w:rsidR="00BF5609" w:rsidRPr="00BF5609" w:rsidRDefault="00BF5609" w:rsidP="00BF5609">
      <w:pPr>
        <w:tabs>
          <w:tab w:val="left" w:pos="4680"/>
          <w:tab w:val="left" w:pos="5040"/>
        </w:tabs>
        <w:spacing w:after="0" w:line="240" w:lineRule="auto"/>
        <w:jc w:val="both"/>
        <w:rPr>
          <w:rFonts w:ascii="Times New Roman" w:hAnsi="Times New Roman"/>
          <w:sz w:val="24"/>
          <w:szCs w:val="24"/>
        </w:rPr>
      </w:pPr>
    </w:p>
    <w:p w:rsidR="00BF5609" w:rsidRPr="00BF5609" w:rsidRDefault="00BF5609" w:rsidP="00BF5609">
      <w:pPr>
        <w:tabs>
          <w:tab w:val="left" w:pos="4680"/>
          <w:tab w:val="left" w:pos="5040"/>
        </w:tabs>
        <w:spacing w:after="0" w:line="240" w:lineRule="auto"/>
        <w:jc w:val="both"/>
        <w:rPr>
          <w:rFonts w:ascii="Times New Roman" w:hAnsi="Times New Roman"/>
          <w:sz w:val="24"/>
          <w:szCs w:val="24"/>
        </w:rPr>
      </w:pPr>
      <w:r w:rsidRPr="00BF5609">
        <w:rPr>
          <w:rFonts w:ascii="Times New Roman" w:hAnsi="Times New Roman"/>
          <w:sz w:val="24"/>
          <w:szCs w:val="24"/>
        </w:rPr>
        <w:t>Для обучающихся, проходящих практику в г. Омск, согласие не требуется .</w:t>
      </w:r>
    </w:p>
    <w:p w:rsidR="00BF5609" w:rsidRPr="00BF5609" w:rsidRDefault="00BF5609" w:rsidP="00BF5609">
      <w:pPr>
        <w:tabs>
          <w:tab w:val="left" w:pos="4680"/>
          <w:tab w:val="left" w:pos="5040"/>
        </w:tabs>
        <w:spacing w:after="0" w:line="240" w:lineRule="auto"/>
        <w:jc w:val="both"/>
        <w:rPr>
          <w:rFonts w:ascii="Times New Roman" w:hAnsi="Times New Roman"/>
          <w:sz w:val="24"/>
          <w:szCs w:val="24"/>
        </w:rPr>
      </w:pPr>
    </w:p>
    <w:p w:rsidR="00BF5609" w:rsidRPr="00BF5609" w:rsidRDefault="00BF5609" w:rsidP="00BF5609">
      <w:pPr>
        <w:tabs>
          <w:tab w:val="left" w:pos="4680"/>
          <w:tab w:val="left" w:pos="5040"/>
        </w:tabs>
        <w:spacing w:after="0" w:line="240" w:lineRule="auto"/>
        <w:jc w:val="both"/>
        <w:rPr>
          <w:rFonts w:ascii="Times New Roman" w:hAnsi="Times New Roman"/>
          <w:sz w:val="24"/>
          <w:szCs w:val="24"/>
        </w:rPr>
      </w:pPr>
      <w:r w:rsidRPr="00BF5609">
        <w:rPr>
          <w:rFonts w:ascii="Times New Roman" w:hAnsi="Times New Roman"/>
          <w:sz w:val="24"/>
          <w:szCs w:val="24"/>
        </w:rPr>
        <w:t>Контактная информация:_______ _____________________________________</w:t>
      </w:r>
    </w:p>
    <w:p w:rsidR="00BF5609" w:rsidRPr="00BF5609" w:rsidRDefault="00BF5609" w:rsidP="00BF5609">
      <w:pPr>
        <w:tabs>
          <w:tab w:val="left" w:pos="4680"/>
          <w:tab w:val="left" w:pos="5040"/>
        </w:tabs>
        <w:spacing w:after="0" w:line="240" w:lineRule="auto"/>
        <w:jc w:val="both"/>
        <w:rPr>
          <w:rFonts w:ascii="Times New Roman" w:hAnsi="Times New Roman"/>
          <w:sz w:val="24"/>
          <w:szCs w:val="24"/>
        </w:rPr>
      </w:pPr>
    </w:p>
    <w:p w:rsidR="00BF5609" w:rsidRPr="00BF5609" w:rsidRDefault="00BF5609" w:rsidP="00BF5609">
      <w:pPr>
        <w:tabs>
          <w:tab w:val="left" w:pos="4680"/>
          <w:tab w:val="left" w:pos="5040"/>
        </w:tabs>
        <w:spacing w:after="0" w:line="240" w:lineRule="auto"/>
        <w:jc w:val="both"/>
        <w:rPr>
          <w:rFonts w:ascii="Times New Roman" w:hAnsi="Times New Roman"/>
          <w:sz w:val="24"/>
          <w:szCs w:val="24"/>
        </w:rPr>
      </w:pPr>
      <w:r w:rsidRPr="00BF5609">
        <w:rPr>
          <w:rFonts w:ascii="Times New Roman" w:hAnsi="Times New Roman"/>
          <w:sz w:val="24"/>
          <w:szCs w:val="24"/>
        </w:rPr>
        <w:t>и назначить руководителем практики от ОмГА:</w:t>
      </w:r>
    </w:p>
    <w:p w:rsidR="00BF5609" w:rsidRPr="00BF5609" w:rsidRDefault="00BF5609" w:rsidP="00BF5609">
      <w:pPr>
        <w:tabs>
          <w:tab w:val="left" w:pos="4680"/>
          <w:tab w:val="left" w:pos="5040"/>
        </w:tabs>
        <w:spacing w:after="0" w:line="240" w:lineRule="auto"/>
        <w:jc w:val="both"/>
        <w:rPr>
          <w:rFonts w:ascii="Times New Roman" w:hAnsi="Times New Roman"/>
          <w:sz w:val="24"/>
          <w:szCs w:val="24"/>
        </w:rPr>
      </w:pPr>
      <w:r w:rsidRPr="00BF5609">
        <w:rPr>
          <w:rFonts w:ascii="Times New Roman" w:hAnsi="Times New Roman"/>
          <w:sz w:val="24"/>
          <w:szCs w:val="24"/>
        </w:rPr>
        <w:t>__________________________________________________________________</w:t>
      </w:r>
    </w:p>
    <w:p w:rsidR="00BF5609" w:rsidRPr="00BF5609" w:rsidRDefault="00BF5609" w:rsidP="00BF5609">
      <w:pPr>
        <w:spacing w:after="0" w:line="240" w:lineRule="auto"/>
        <w:rPr>
          <w:rFonts w:ascii="Times New Roman" w:hAnsi="Times New Roman"/>
          <w:sz w:val="24"/>
          <w:szCs w:val="24"/>
        </w:rPr>
      </w:pPr>
      <w:r w:rsidRPr="00BF5609">
        <w:rPr>
          <w:rFonts w:ascii="Times New Roman" w:hAnsi="Times New Roman"/>
          <w:sz w:val="24"/>
          <w:szCs w:val="24"/>
        </w:rPr>
        <w:t xml:space="preserve">(Ф.И.О., </w:t>
      </w:r>
      <w:r w:rsidRPr="00BF5609">
        <w:rPr>
          <w:rFonts w:ascii="Times New Roman" w:hAnsi="Times New Roman"/>
          <w:b/>
          <w:sz w:val="24"/>
          <w:szCs w:val="24"/>
        </w:rPr>
        <w:t>должность преподавателя</w:t>
      </w:r>
      <w:r w:rsidRPr="00BF5609">
        <w:rPr>
          <w:rFonts w:ascii="Times New Roman" w:hAnsi="Times New Roman"/>
          <w:sz w:val="24"/>
          <w:szCs w:val="24"/>
        </w:rPr>
        <w:t>)</w:t>
      </w:r>
    </w:p>
    <w:p w:rsidR="00BF5609" w:rsidRPr="00BF5609" w:rsidRDefault="00BF5609" w:rsidP="00BF5609">
      <w:pPr>
        <w:spacing w:after="0" w:line="240" w:lineRule="auto"/>
        <w:rPr>
          <w:rFonts w:ascii="Times New Roman" w:hAnsi="Times New Roman"/>
          <w:sz w:val="24"/>
          <w:szCs w:val="24"/>
        </w:rPr>
      </w:pPr>
    </w:p>
    <w:p w:rsidR="00BF5609" w:rsidRPr="00BF5609" w:rsidRDefault="00BF5609" w:rsidP="00BF5609">
      <w:pPr>
        <w:spacing w:after="0" w:line="240" w:lineRule="auto"/>
        <w:rPr>
          <w:rFonts w:ascii="Times New Roman" w:hAnsi="Times New Roman"/>
          <w:sz w:val="24"/>
          <w:szCs w:val="24"/>
        </w:rPr>
      </w:pPr>
      <w:r w:rsidRPr="00BF5609">
        <w:rPr>
          <w:rFonts w:ascii="Times New Roman" w:hAnsi="Times New Roman"/>
          <w:sz w:val="24"/>
          <w:szCs w:val="24"/>
        </w:rPr>
        <w:t>Руководителем практики от профильной организации:</w:t>
      </w:r>
    </w:p>
    <w:p w:rsidR="00BF5609" w:rsidRPr="00BF5609" w:rsidRDefault="00BF5609" w:rsidP="00BF5609">
      <w:pPr>
        <w:tabs>
          <w:tab w:val="left" w:pos="4680"/>
          <w:tab w:val="left" w:pos="5040"/>
        </w:tabs>
        <w:spacing w:after="0" w:line="240" w:lineRule="auto"/>
        <w:jc w:val="both"/>
        <w:rPr>
          <w:rFonts w:ascii="Times New Roman" w:hAnsi="Times New Roman"/>
          <w:sz w:val="24"/>
          <w:szCs w:val="24"/>
        </w:rPr>
      </w:pPr>
      <w:r w:rsidRPr="00BF5609">
        <w:rPr>
          <w:rFonts w:ascii="Times New Roman" w:hAnsi="Times New Roman"/>
          <w:sz w:val="24"/>
          <w:szCs w:val="24"/>
        </w:rPr>
        <w:t>__________________________________________________________________</w:t>
      </w:r>
    </w:p>
    <w:p w:rsidR="00BF5609" w:rsidRPr="00BF5609" w:rsidRDefault="00BF5609" w:rsidP="00BF5609">
      <w:pPr>
        <w:spacing w:after="0" w:line="240" w:lineRule="auto"/>
        <w:rPr>
          <w:rFonts w:ascii="Times New Roman" w:hAnsi="Times New Roman"/>
          <w:sz w:val="24"/>
          <w:szCs w:val="24"/>
        </w:rPr>
      </w:pPr>
      <w:r w:rsidRPr="00BF5609">
        <w:rPr>
          <w:rFonts w:ascii="Times New Roman" w:hAnsi="Times New Roman"/>
          <w:sz w:val="24"/>
          <w:szCs w:val="24"/>
        </w:rPr>
        <w:t xml:space="preserve">(Ф.И.О., </w:t>
      </w:r>
      <w:r w:rsidRPr="00BF5609">
        <w:rPr>
          <w:rFonts w:ascii="Times New Roman" w:hAnsi="Times New Roman"/>
          <w:b/>
          <w:sz w:val="24"/>
          <w:szCs w:val="24"/>
        </w:rPr>
        <w:t>должность руководителя практики</w:t>
      </w:r>
      <w:r w:rsidRPr="00BF5609">
        <w:rPr>
          <w:rFonts w:ascii="Times New Roman" w:hAnsi="Times New Roman"/>
          <w:sz w:val="24"/>
          <w:szCs w:val="24"/>
        </w:rPr>
        <w:t>)</w:t>
      </w:r>
    </w:p>
    <w:p w:rsidR="00BF5609" w:rsidRPr="00BF5609" w:rsidRDefault="00BF5609" w:rsidP="00BF5609">
      <w:pPr>
        <w:spacing w:after="0" w:line="240" w:lineRule="auto"/>
        <w:rPr>
          <w:rFonts w:ascii="Times New Roman" w:hAnsi="Times New Roman"/>
          <w:sz w:val="24"/>
          <w:szCs w:val="24"/>
        </w:rPr>
      </w:pPr>
    </w:p>
    <w:p w:rsidR="00BF5609" w:rsidRPr="00BF5609" w:rsidRDefault="00BF5609" w:rsidP="00BF5609">
      <w:pPr>
        <w:spacing w:after="0" w:line="240" w:lineRule="auto"/>
        <w:rPr>
          <w:rFonts w:ascii="Times New Roman" w:hAnsi="Times New Roman"/>
          <w:sz w:val="24"/>
          <w:szCs w:val="24"/>
        </w:rPr>
      </w:pPr>
    </w:p>
    <w:p w:rsidR="00BF5609" w:rsidRPr="00BF5609" w:rsidRDefault="00BF5609" w:rsidP="00BF5609">
      <w:pPr>
        <w:spacing w:after="0" w:line="240" w:lineRule="auto"/>
        <w:rPr>
          <w:rFonts w:ascii="Times New Roman" w:hAnsi="Times New Roman"/>
          <w:sz w:val="24"/>
          <w:szCs w:val="24"/>
        </w:rPr>
      </w:pPr>
      <w:r w:rsidRPr="00BF5609">
        <w:rPr>
          <w:rFonts w:ascii="Times New Roman" w:hAnsi="Times New Roman"/>
          <w:sz w:val="24"/>
          <w:szCs w:val="24"/>
        </w:rPr>
        <w:t>Обучающийся _______</w:t>
      </w:r>
    </w:p>
    <w:p w:rsidR="00BF5609" w:rsidRPr="00BF5609" w:rsidRDefault="00BF5609" w:rsidP="00BF5609">
      <w:pPr>
        <w:spacing w:after="0" w:line="240" w:lineRule="auto"/>
        <w:rPr>
          <w:rFonts w:ascii="Times New Roman" w:hAnsi="Times New Roman"/>
          <w:sz w:val="24"/>
          <w:szCs w:val="24"/>
        </w:rPr>
      </w:pPr>
      <w:r w:rsidRPr="00BF5609">
        <w:rPr>
          <w:rFonts w:ascii="Times New Roman" w:hAnsi="Times New Roman"/>
          <w:sz w:val="24"/>
          <w:szCs w:val="24"/>
        </w:rPr>
        <w:t>_____________________</w:t>
      </w:r>
      <w:r w:rsidRPr="00BF5609">
        <w:rPr>
          <w:rFonts w:ascii="Times New Roman" w:hAnsi="Times New Roman"/>
          <w:sz w:val="24"/>
          <w:szCs w:val="24"/>
        </w:rPr>
        <w:tab/>
      </w:r>
      <w:r w:rsidRPr="00BF5609">
        <w:rPr>
          <w:rFonts w:ascii="Times New Roman" w:hAnsi="Times New Roman"/>
          <w:sz w:val="24"/>
          <w:szCs w:val="24"/>
        </w:rPr>
        <w:tab/>
      </w:r>
      <w:r w:rsidRPr="00BF5609">
        <w:rPr>
          <w:rFonts w:ascii="Times New Roman" w:hAnsi="Times New Roman"/>
          <w:sz w:val="24"/>
          <w:szCs w:val="24"/>
        </w:rPr>
        <w:tab/>
      </w:r>
      <w:r w:rsidRPr="00BF5609">
        <w:rPr>
          <w:rFonts w:ascii="Times New Roman" w:hAnsi="Times New Roman"/>
          <w:sz w:val="24"/>
          <w:szCs w:val="24"/>
        </w:rPr>
        <w:tab/>
        <w:t xml:space="preserve">                         ___________</w:t>
      </w:r>
    </w:p>
    <w:p w:rsidR="00BF5609" w:rsidRPr="00BF5609" w:rsidRDefault="00BF5609" w:rsidP="00BF5609">
      <w:pPr>
        <w:spacing w:after="0" w:line="240" w:lineRule="auto"/>
        <w:rPr>
          <w:rFonts w:ascii="Times New Roman" w:hAnsi="Times New Roman"/>
          <w:sz w:val="24"/>
          <w:szCs w:val="24"/>
        </w:rPr>
      </w:pPr>
      <w:r w:rsidRPr="00BF5609">
        <w:rPr>
          <w:rFonts w:ascii="Times New Roman" w:hAnsi="Times New Roman"/>
          <w:sz w:val="24"/>
          <w:szCs w:val="24"/>
        </w:rPr>
        <w:t xml:space="preserve">Ф.И.О. (полностью) </w:t>
      </w:r>
      <w:r w:rsidRPr="00BF5609">
        <w:rPr>
          <w:rFonts w:ascii="Times New Roman" w:hAnsi="Times New Roman"/>
          <w:sz w:val="24"/>
          <w:szCs w:val="24"/>
        </w:rPr>
        <w:tab/>
      </w:r>
      <w:r w:rsidRPr="00BF5609">
        <w:rPr>
          <w:rFonts w:ascii="Times New Roman" w:hAnsi="Times New Roman"/>
          <w:sz w:val="24"/>
          <w:szCs w:val="24"/>
        </w:rPr>
        <w:tab/>
      </w:r>
      <w:r w:rsidRPr="00BF5609">
        <w:rPr>
          <w:rFonts w:ascii="Times New Roman" w:hAnsi="Times New Roman"/>
          <w:sz w:val="24"/>
          <w:szCs w:val="24"/>
        </w:rPr>
        <w:tab/>
      </w:r>
      <w:r w:rsidRPr="00BF5609">
        <w:rPr>
          <w:rFonts w:ascii="Times New Roman" w:hAnsi="Times New Roman"/>
          <w:sz w:val="24"/>
          <w:szCs w:val="24"/>
        </w:rPr>
        <w:tab/>
      </w:r>
      <w:r w:rsidRPr="00BF5609">
        <w:rPr>
          <w:rFonts w:ascii="Times New Roman" w:hAnsi="Times New Roman"/>
          <w:sz w:val="24"/>
          <w:szCs w:val="24"/>
        </w:rPr>
        <w:tab/>
      </w:r>
      <w:r w:rsidRPr="00BF5609">
        <w:rPr>
          <w:rFonts w:ascii="Times New Roman" w:hAnsi="Times New Roman"/>
          <w:sz w:val="24"/>
          <w:szCs w:val="24"/>
        </w:rPr>
        <w:tab/>
      </w:r>
      <w:r w:rsidRPr="00BF5609">
        <w:rPr>
          <w:rFonts w:ascii="Times New Roman" w:hAnsi="Times New Roman"/>
          <w:sz w:val="24"/>
          <w:szCs w:val="24"/>
        </w:rPr>
        <w:tab/>
      </w:r>
      <w:r w:rsidRPr="00BF5609">
        <w:rPr>
          <w:rFonts w:ascii="Times New Roman" w:hAnsi="Times New Roman"/>
          <w:sz w:val="24"/>
          <w:szCs w:val="24"/>
        </w:rPr>
        <w:tab/>
      </w:r>
      <w:r w:rsidRPr="00BF5609">
        <w:rPr>
          <w:rFonts w:ascii="Times New Roman" w:hAnsi="Times New Roman"/>
          <w:sz w:val="24"/>
          <w:szCs w:val="24"/>
        </w:rPr>
        <w:tab/>
        <w:t xml:space="preserve">               (подпись)</w:t>
      </w:r>
    </w:p>
    <w:p w:rsidR="00BF5609" w:rsidRPr="00BF5609" w:rsidRDefault="00BF5609" w:rsidP="00BF5609">
      <w:pPr>
        <w:spacing w:after="0" w:line="240" w:lineRule="auto"/>
        <w:rPr>
          <w:rFonts w:ascii="Times New Roman" w:hAnsi="Times New Roman"/>
          <w:sz w:val="24"/>
          <w:szCs w:val="24"/>
        </w:rPr>
      </w:pPr>
    </w:p>
    <w:p w:rsidR="00BF5609" w:rsidRPr="00BF5609" w:rsidRDefault="00BF5609" w:rsidP="00BF5609">
      <w:pPr>
        <w:spacing w:after="0" w:line="240" w:lineRule="auto"/>
        <w:rPr>
          <w:rFonts w:ascii="Times New Roman" w:hAnsi="Times New Roman"/>
          <w:sz w:val="24"/>
          <w:szCs w:val="24"/>
        </w:rPr>
      </w:pPr>
      <w:r w:rsidRPr="00BF5609">
        <w:rPr>
          <w:rFonts w:ascii="Times New Roman" w:hAnsi="Times New Roman"/>
          <w:sz w:val="24"/>
          <w:szCs w:val="24"/>
        </w:rPr>
        <w:t>Руководитель практики</w:t>
      </w:r>
      <w:r w:rsidRPr="00BF5609">
        <w:rPr>
          <w:rFonts w:ascii="Times New Roman" w:hAnsi="Times New Roman"/>
          <w:sz w:val="24"/>
          <w:szCs w:val="24"/>
        </w:rPr>
        <w:tab/>
      </w:r>
      <w:r w:rsidRPr="00BF5609">
        <w:rPr>
          <w:rFonts w:ascii="Times New Roman" w:hAnsi="Times New Roman"/>
          <w:sz w:val="24"/>
          <w:szCs w:val="24"/>
        </w:rPr>
        <w:tab/>
      </w:r>
      <w:r w:rsidRPr="00BF5609">
        <w:rPr>
          <w:rFonts w:ascii="Times New Roman" w:hAnsi="Times New Roman"/>
          <w:sz w:val="24"/>
          <w:szCs w:val="24"/>
        </w:rPr>
        <w:tab/>
      </w:r>
      <w:r w:rsidRPr="00BF5609">
        <w:rPr>
          <w:rFonts w:ascii="Times New Roman" w:hAnsi="Times New Roman"/>
          <w:sz w:val="24"/>
          <w:szCs w:val="24"/>
        </w:rPr>
        <w:tab/>
      </w:r>
    </w:p>
    <w:p w:rsidR="00BF5609" w:rsidRPr="00BF5609" w:rsidRDefault="00BF5609" w:rsidP="00BF5609">
      <w:pPr>
        <w:spacing w:after="0" w:line="240" w:lineRule="auto"/>
        <w:rPr>
          <w:rFonts w:ascii="Times New Roman" w:hAnsi="Times New Roman"/>
          <w:sz w:val="24"/>
          <w:szCs w:val="24"/>
        </w:rPr>
      </w:pPr>
      <w:r w:rsidRPr="00BF5609">
        <w:rPr>
          <w:rFonts w:ascii="Times New Roman" w:hAnsi="Times New Roman"/>
          <w:sz w:val="24"/>
          <w:szCs w:val="24"/>
        </w:rPr>
        <w:t>__________________________</w:t>
      </w:r>
      <w:r w:rsidRPr="00BF5609">
        <w:rPr>
          <w:rFonts w:ascii="Times New Roman" w:hAnsi="Times New Roman"/>
          <w:sz w:val="24"/>
          <w:szCs w:val="24"/>
        </w:rPr>
        <w:tab/>
        <w:t xml:space="preserve">                                                                                               ___________</w:t>
      </w:r>
    </w:p>
    <w:p w:rsidR="00BF5609" w:rsidRPr="00BF5609" w:rsidRDefault="00BF5609" w:rsidP="00BF5609">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F5609">
        <w:rPr>
          <w:rFonts w:ascii="Times New Roman" w:hAnsi="Times New Roman"/>
          <w:sz w:val="24"/>
          <w:szCs w:val="24"/>
        </w:rPr>
        <w:t>(Ф.И.О., должность преподавателя)</w:t>
      </w:r>
      <w:r w:rsidRPr="00BF5609">
        <w:rPr>
          <w:rFonts w:ascii="Times New Roman" w:hAnsi="Times New Roman"/>
          <w:sz w:val="24"/>
          <w:szCs w:val="24"/>
        </w:rPr>
        <w:tab/>
      </w:r>
      <w:r w:rsidRPr="00BF5609">
        <w:rPr>
          <w:rFonts w:ascii="Times New Roman" w:hAnsi="Times New Roman"/>
          <w:sz w:val="24"/>
          <w:szCs w:val="24"/>
        </w:rPr>
        <w:tab/>
      </w:r>
      <w:r w:rsidRPr="00BF5609">
        <w:rPr>
          <w:rFonts w:ascii="Times New Roman" w:hAnsi="Times New Roman"/>
          <w:sz w:val="24"/>
          <w:szCs w:val="24"/>
        </w:rPr>
        <w:tab/>
      </w:r>
      <w:r w:rsidRPr="00BF5609">
        <w:rPr>
          <w:rFonts w:ascii="Times New Roman" w:hAnsi="Times New Roman"/>
          <w:sz w:val="24"/>
          <w:szCs w:val="24"/>
        </w:rPr>
        <w:tab/>
      </w:r>
      <w:r w:rsidRPr="00BF5609">
        <w:rPr>
          <w:rFonts w:ascii="Times New Roman" w:hAnsi="Times New Roman"/>
          <w:sz w:val="24"/>
          <w:szCs w:val="24"/>
        </w:rPr>
        <w:tab/>
      </w:r>
      <w:r w:rsidRPr="00BF5609">
        <w:rPr>
          <w:rFonts w:ascii="Times New Roman" w:hAnsi="Times New Roman"/>
          <w:sz w:val="24"/>
          <w:szCs w:val="24"/>
        </w:rPr>
        <w:tab/>
      </w:r>
      <w:r w:rsidRPr="00BF5609">
        <w:rPr>
          <w:rFonts w:ascii="Times New Roman" w:hAnsi="Times New Roman"/>
          <w:sz w:val="24"/>
          <w:szCs w:val="24"/>
        </w:rPr>
        <w:tab/>
        <w:t xml:space="preserve">                 (подпись)</w:t>
      </w:r>
    </w:p>
    <w:p w:rsidR="00BF5609" w:rsidRPr="00BF5609" w:rsidRDefault="00BF5609" w:rsidP="00BF5609">
      <w:pPr>
        <w:spacing w:after="0" w:line="240" w:lineRule="auto"/>
        <w:rPr>
          <w:rFonts w:ascii="Times New Roman" w:hAnsi="Times New Roman"/>
          <w:sz w:val="24"/>
          <w:szCs w:val="24"/>
        </w:rPr>
      </w:pPr>
    </w:p>
    <w:p w:rsidR="00BF5609" w:rsidRPr="00BF5609" w:rsidRDefault="00BF5609" w:rsidP="00BF5609">
      <w:pPr>
        <w:spacing w:after="0" w:line="240" w:lineRule="auto"/>
        <w:rPr>
          <w:rFonts w:ascii="Times New Roman" w:hAnsi="Times New Roman"/>
          <w:sz w:val="24"/>
          <w:szCs w:val="24"/>
        </w:rPr>
      </w:pPr>
      <w:r w:rsidRPr="00BF5609">
        <w:rPr>
          <w:rFonts w:ascii="Times New Roman" w:hAnsi="Times New Roman"/>
          <w:sz w:val="24"/>
          <w:szCs w:val="24"/>
        </w:rPr>
        <w:t>Зав. кафедрой</w:t>
      </w:r>
    </w:p>
    <w:p w:rsidR="00BF5609" w:rsidRPr="00BF5609" w:rsidRDefault="00BF5609" w:rsidP="00BF5609">
      <w:pPr>
        <w:spacing w:after="0" w:line="240" w:lineRule="auto"/>
        <w:rPr>
          <w:rFonts w:ascii="Times New Roman" w:hAnsi="Times New Roman"/>
          <w:sz w:val="24"/>
          <w:szCs w:val="24"/>
        </w:rPr>
      </w:pPr>
      <w:r w:rsidRPr="00BF5609">
        <w:rPr>
          <w:rFonts w:ascii="Times New Roman" w:hAnsi="Times New Roman"/>
          <w:sz w:val="24"/>
          <w:szCs w:val="24"/>
        </w:rPr>
        <w:t>__________________________</w:t>
      </w:r>
      <w:r w:rsidRPr="00BF5609">
        <w:rPr>
          <w:rFonts w:ascii="Times New Roman" w:hAnsi="Times New Roman"/>
          <w:sz w:val="24"/>
          <w:szCs w:val="24"/>
        </w:rPr>
        <w:tab/>
        <w:t xml:space="preserve">                                                       ___________</w:t>
      </w:r>
    </w:p>
    <w:p w:rsidR="00BF5609" w:rsidRPr="00BF5609" w:rsidRDefault="00BF5609" w:rsidP="00BF5609">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F5609">
        <w:rPr>
          <w:rFonts w:ascii="Times New Roman" w:hAnsi="Times New Roman"/>
          <w:sz w:val="24"/>
          <w:szCs w:val="24"/>
        </w:rPr>
        <w:t>(Ф.И.О., должность)</w:t>
      </w:r>
      <w:r w:rsidRPr="00BF5609">
        <w:rPr>
          <w:rFonts w:ascii="Times New Roman" w:hAnsi="Times New Roman"/>
          <w:sz w:val="24"/>
          <w:szCs w:val="24"/>
        </w:rPr>
        <w:tab/>
      </w:r>
      <w:r w:rsidRPr="00BF5609">
        <w:rPr>
          <w:rFonts w:ascii="Times New Roman" w:hAnsi="Times New Roman"/>
          <w:sz w:val="24"/>
          <w:szCs w:val="24"/>
        </w:rPr>
        <w:tab/>
      </w:r>
      <w:r w:rsidRPr="00BF5609">
        <w:rPr>
          <w:rFonts w:ascii="Times New Roman" w:hAnsi="Times New Roman"/>
          <w:sz w:val="24"/>
          <w:szCs w:val="24"/>
        </w:rPr>
        <w:tab/>
      </w:r>
      <w:r w:rsidRPr="00BF5609">
        <w:rPr>
          <w:rFonts w:ascii="Times New Roman" w:hAnsi="Times New Roman"/>
          <w:sz w:val="24"/>
          <w:szCs w:val="24"/>
        </w:rPr>
        <w:tab/>
      </w:r>
      <w:r w:rsidRPr="00BF5609">
        <w:rPr>
          <w:rFonts w:ascii="Times New Roman" w:hAnsi="Times New Roman"/>
          <w:sz w:val="24"/>
          <w:szCs w:val="24"/>
        </w:rPr>
        <w:tab/>
      </w:r>
      <w:r w:rsidRPr="00BF5609">
        <w:rPr>
          <w:rFonts w:ascii="Times New Roman" w:hAnsi="Times New Roman"/>
          <w:sz w:val="24"/>
          <w:szCs w:val="24"/>
        </w:rPr>
        <w:tab/>
      </w:r>
      <w:r w:rsidRPr="00BF5609">
        <w:rPr>
          <w:rFonts w:ascii="Times New Roman" w:hAnsi="Times New Roman"/>
          <w:sz w:val="24"/>
          <w:szCs w:val="24"/>
        </w:rPr>
        <w:tab/>
        <w:t xml:space="preserve">                                                      (подпись)</w:t>
      </w:r>
    </w:p>
    <w:p w:rsidR="00BF5609" w:rsidRPr="00BF5609" w:rsidRDefault="00BF5609" w:rsidP="00BF5609">
      <w:pPr>
        <w:tabs>
          <w:tab w:val="left" w:pos="4680"/>
          <w:tab w:val="left" w:pos="5040"/>
        </w:tabs>
        <w:spacing w:after="0" w:line="240" w:lineRule="auto"/>
        <w:rPr>
          <w:rFonts w:ascii="Times New Roman" w:hAnsi="Times New Roman"/>
          <w:sz w:val="24"/>
          <w:szCs w:val="24"/>
        </w:rPr>
      </w:pPr>
    </w:p>
    <w:p w:rsidR="00BF5609" w:rsidRPr="00BF5609" w:rsidRDefault="00BF5609" w:rsidP="00BF5609">
      <w:pPr>
        <w:tabs>
          <w:tab w:val="left" w:pos="4680"/>
          <w:tab w:val="left" w:pos="5040"/>
        </w:tabs>
        <w:spacing w:after="0" w:line="240" w:lineRule="auto"/>
        <w:rPr>
          <w:rFonts w:ascii="Times New Roman" w:hAnsi="Times New Roman"/>
          <w:sz w:val="24"/>
          <w:szCs w:val="24"/>
        </w:rPr>
      </w:pPr>
      <w:r w:rsidRPr="00BF5609">
        <w:rPr>
          <w:rFonts w:ascii="Times New Roman" w:hAnsi="Times New Roman"/>
          <w:sz w:val="24"/>
          <w:szCs w:val="24"/>
        </w:rPr>
        <w:t>______________</w:t>
      </w:r>
    </w:p>
    <w:p w:rsidR="00BF5609" w:rsidRPr="00BF5609" w:rsidRDefault="00BF5609" w:rsidP="00BF5609">
      <w:pPr>
        <w:tabs>
          <w:tab w:val="left" w:pos="4680"/>
          <w:tab w:val="left" w:pos="5040"/>
        </w:tabs>
        <w:spacing w:after="0" w:line="240" w:lineRule="auto"/>
        <w:rPr>
          <w:rFonts w:ascii="Times New Roman" w:hAnsi="Times New Roman"/>
          <w:sz w:val="24"/>
          <w:szCs w:val="24"/>
        </w:rPr>
      </w:pPr>
      <w:r w:rsidRPr="00BF5609">
        <w:rPr>
          <w:rFonts w:ascii="Times New Roman" w:hAnsi="Times New Roman"/>
          <w:sz w:val="24"/>
          <w:szCs w:val="24"/>
        </w:rPr>
        <w:t xml:space="preserve">дата </w:t>
      </w:r>
    </w:p>
    <w:p w:rsidR="00BF5609" w:rsidRPr="00BF5609" w:rsidRDefault="00BF5609" w:rsidP="00BF5609">
      <w:pPr>
        <w:spacing w:after="0" w:line="240" w:lineRule="auto"/>
        <w:rPr>
          <w:rFonts w:ascii="Times New Roman" w:hAnsi="Times New Roman"/>
          <w:sz w:val="24"/>
          <w:szCs w:val="24"/>
        </w:rPr>
      </w:pPr>
    </w:p>
    <w:p w:rsidR="00BF5609" w:rsidRPr="00BF5609" w:rsidRDefault="00BF5609" w:rsidP="00BF5609">
      <w:pPr>
        <w:spacing w:after="0" w:line="240" w:lineRule="auto"/>
        <w:jc w:val="both"/>
        <w:rPr>
          <w:rFonts w:ascii="Times New Roman" w:hAnsi="Times New Roman"/>
          <w:sz w:val="24"/>
          <w:szCs w:val="24"/>
        </w:rPr>
      </w:pPr>
    </w:p>
    <w:p w:rsidR="000F57C2" w:rsidRPr="00BF5609" w:rsidRDefault="000F57C2" w:rsidP="00BF5609">
      <w:pPr>
        <w:spacing w:after="0" w:line="240" w:lineRule="auto"/>
        <w:rPr>
          <w:rFonts w:ascii="Times New Roman" w:hAnsi="Times New Roman"/>
          <w:sz w:val="24"/>
          <w:szCs w:val="24"/>
        </w:rPr>
      </w:pPr>
    </w:p>
    <w:sectPr w:rsidR="000F57C2" w:rsidRPr="00BF5609" w:rsidSect="0098680D">
      <w:footerReference w:type="default" r:id="rId24"/>
      <w:pgSz w:w="11906" w:h="16838"/>
      <w:pgMar w:top="709"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5DB1" w:rsidRDefault="008C5DB1" w:rsidP="0098680D">
      <w:pPr>
        <w:spacing w:after="0" w:line="240" w:lineRule="auto"/>
      </w:pPr>
      <w:r>
        <w:separator/>
      </w:r>
    </w:p>
  </w:endnote>
  <w:endnote w:type="continuationSeparator" w:id="0">
    <w:p w:rsidR="008C5DB1" w:rsidRDefault="008C5DB1" w:rsidP="0098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17B1" w:rsidRDefault="00463B92">
    <w:pPr>
      <w:pStyle w:val="af8"/>
      <w:jc w:val="center"/>
    </w:pPr>
    <w:r>
      <w:fldChar w:fldCharType="begin"/>
    </w:r>
    <w:r w:rsidR="006B17B1">
      <w:instrText>PAGE   \* MERGEFORMAT</w:instrText>
    </w:r>
    <w:r>
      <w:fldChar w:fldCharType="separate"/>
    </w:r>
    <w:r w:rsidR="004101C9">
      <w:rPr>
        <w:noProof/>
      </w:rPr>
      <w:t>2</w:t>
    </w:r>
    <w:r>
      <w:fldChar w:fldCharType="end"/>
    </w:r>
  </w:p>
  <w:p w:rsidR="006B17B1" w:rsidRDefault="006B17B1">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5DB1" w:rsidRDefault="008C5DB1" w:rsidP="0098680D">
      <w:pPr>
        <w:spacing w:after="0" w:line="240" w:lineRule="auto"/>
      </w:pPr>
      <w:r>
        <w:separator/>
      </w:r>
    </w:p>
  </w:footnote>
  <w:footnote w:type="continuationSeparator" w:id="0">
    <w:p w:rsidR="008C5DB1" w:rsidRDefault="008C5DB1" w:rsidP="0098680D">
      <w:pPr>
        <w:spacing w:after="0" w:line="240" w:lineRule="auto"/>
      </w:pPr>
      <w:r>
        <w:continuationSeparator/>
      </w:r>
    </w:p>
  </w:footnote>
  <w:footnote w:id="1">
    <w:p w:rsidR="006B17B1" w:rsidRDefault="006B17B1" w:rsidP="000856A8">
      <w:pPr>
        <w:pStyle w:val="afb"/>
      </w:pPr>
      <w:r>
        <w:rPr>
          <w:rStyle w:val="afa"/>
        </w:rPr>
        <w:footnoteRef/>
      </w:r>
      <w:r w:rsidRPr="006B31FD">
        <w:rPr>
          <w:sz w:val="24"/>
          <w:szCs w:val="24"/>
        </w:rPr>
        <w:t>Индивидуальные предприниматели не являются юридическими лицами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22F7577"/>
    <w:multiLevelType w:val="hybridMultilevel"/>
    <w:tmpl w:val="564ACE40"/>
    <w:lvl w:ilvl="0" w:tplc="2934327A">
      <w:start w:val="1"/>
      <w:numFmt w:val="decimal"/>
      <w:lvlText w:val="%1."/>
      <w:lvlJc w:val="left"/>
      <w:pPr>
        <w:ind w:left="1287" w:hanging="360"/>
      </w:pPr>
      <w:rPr>
        <w:rFonts w:ascii="Times New Roman" w:hAnsi="Times New Roman" w:cs="Times New Roman" w:hint="default"/>
        <w:sz w:val="28"/>
        <w:szCs w:val="28"/>
      </w:rPr>
    </w:lvl>
    <w:lvl w:ilvl="1" w:tplc="D4CC1E5A">
      <w:start w:val="1"/>
      <w:numFmt w:val="decimal"/>
      <w:lvlText w:val="%2)"/>
      <w:lvlJc w:val="left"/>
      <w:pPr>
        <w:ind w:left="2037" w:hanging="39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A0468AE"/>
    <w:multiLevelType w:val="hybridMultilevel"/>
    <w:tmpl w:val="761A4D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E17ACF"/>
    <w:multiLevelType w:val="hybridMultilevel"/>
    <w:tmpl w:val="26A265D8"/>
    <w:lvl w:ilvl="0" w:tplc="0419000F">
      <w:start w:val="1"/>
      <w:numFmt w:val="decimal"/>
      <w:lvlText w:val="%1."/>
      <w:lvlJc w:val="left"/>
      <w:pPr>
        <w:tabs>
          <w:tab w:val="num" w:pos="1070"/>
        </w:tabs>
        <w:ind w:left="1070" w:hanging="360"/>
      </w:pPr>
      <w:rPr>
        <w:rFonts w:cs="Times New Roman"/>
      </w:rPr>
    </w:lvl>
    <w:lvl w:ilvl="1" w:tplc="C6E8516C">
      <w:start w:val="1"/>
      <w:numFmt w:val="bullet"/>
      <w:lvlText w:val=""/>
      <w:lvlJc w:val="left"/>
      <w:pPr>
        <w:tabs>
          <w:tab w:val="num" w:pos="5245"/>
        </w:tabs>
        <w:ind w:left="5245"/>
      </w:pPr>
      <w:rPr>
        <w:rFonts w:ascii="Symbol" w:hAnsi="Symbol"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1F3F744B"/>
    <w:multiLevelType w:val="hybridMultilevel"/>
    <w:tmpl w:val="DF94EE66"/>
    <w:lvl w:ilvl="0" w:tplc="5634946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BA4623"/>
    <w:multiLevelType w:val="hybridMultilevel"/>
    <w:tmpl w:val="C44414AE"/>
    <w:lvl w:ilvl="0" w:tplc="35267060">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24FD2E90"/>
    <w:multiLevelType w:val="hybridMultilevel"/>
    <w:tmpl w:val="26A85106"/>
    <w:lvl w:ilvl="0" w:tplc="35267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A609D6"/>
    <w:multiLevelType w:val="hybridMultilevel"/>
    <w:tmpl w:val="1B7E3502"/>
    <w:lvl w:ilvl="0" w:tplc="35267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042CB3"/>
    <w:multiLevelType w:val="hybridMultilevel"/>
    <w:tmpl w:val="211A45AE"/>
    <w:lvl w:ilvl="0" w:tplc="D072310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184D72"/>
    <w:multiLevelType w:val="hybridMultilevel"/>
    <w:tmpl w:val="CA9C53A8"/>
    <w:lvl w:ilvl="0" w:tplc="A38E27DE">
      <w:start w:val="3"/>
      <w:numFmt w:val="decimal"/>
      <w:lvlText w:val="%1."/>
      <w:lvlJc w:val="left"/>
      <w:pPr>
        <w:ind w:left="1070" w:hanging="360"/>
      </w:pPr>
      <w:rPr>
        <w:rFonts w:cs="Times New Roman"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35843E21"/>
    <w:multiLevelType w:val="hybridMultilevel"/>
    <w:tmpl w:val="4EEAB8EA"/>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885B0C"/>
    <w:multiLevelType w:val="hybridMultilevel"/>
    <w:tmpl w:val="4274B23E"/>
    <w:lvl w:ilvl="0" w:tplc="D4CC1E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8C0D13"/>
    <w:multiLevelType w:val="hybridMultilevel"/>
    <w:tmpl w:val="69F08DAC"/>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8592F53"/>
    <w:multiLevelType w:val="hybridMultilevel"/>
    <w:tmpl w:val="CA70B3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1" w15:restartNumberingAfterBreak="0">
    <w:nsid w:val="517E05B4"/>
    <w:multiLevelType w:val="hybridMultilevel"/>
    <w:tmpl w:val="D682B61C"/>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81C72F7"/>
    <w:multiLevelType w:val="hybridMultilevel"/>
    <w:tmpl w:val="81AC348C"/>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9EF022D"/>
    <w:multiLevelType w:val="hybridMultilevel"/>
    <w:tmpl w:val="5824E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147D4B"/>
    <w:multiLevelType w:val="hybridMultilevel"/>
    <w:tmpl w:val="EF1481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7D5A2A"/>
    <w:multiLevelType w:val="hybridMultilevel"/>
    <w:tmpl w:val="8A043E08"/>
    <w:lvl w:ilvl="0" w:tplc="3526706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7" w15:restartNumberingAfterBreak="0">
    <w:nsid w:val="65925331"/>
    <w:multiLevelType w:val="hybridMultilevel"/>
    <w:tmpl w:val="94366E6E"/>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29" w15:restartNumberingAfterBreak="0">
    <w:nsid w:val="67E6318C"/>
    <w:multiLevelType w:val="hybridMultilevel"/>
    <w:tmpl w:val="1A7A0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6F2761"/>
    <w:multiLevelType w:val="hybridMultilevel"/>
    <w:tmpl w:val="FAAE71BE"/>
    <w:lvl w:ilvl="0" w:tplc="7990F1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2770AEA"/>
    <w:multiLevelType w:val="multilevel"/>
    <w:tmpl w:val="2AE28E12"/>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2" w15:restartNumberingAfterBreak="0">
    <w:nsid w:val="7448414F"/>
    <w:multiLevelType w:val="hybridMultilevel"/>
    <w:tmpl w:val="54D6220A"/>
    <w:lvl w:ilvl="0" w:tplc="7990F1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13"/>
  </w:num>
  <w:num w:numId="5">
    <w:abstractNumId w:val="11"/>
  </w:num>
  <w:num w:numId="6">
    <w:abstractNumId w:val="22"/>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8"/>
  </w:num>
  <w:num w:numId="10">
    <w:abstractNumId w:val="26"/>
  </w:num>
  <w:num w:numId="11">
    <w:abstractNumId w:val="10"/>
  </w:num>
  <w:num w:numId="12">
    <w:abstractNumId w:val="14"/>
  </w:num>
  <w:num w:numId="13">
    <w:abstractNumId w:val="18"/>
  </w:num>
  <w:num w:numId="14">
    <w:abstractNumId w:val="9"/>
  </w:num>
  <w:num w:numId="15">
    <w:abstractNumId w:val="27"/>
  </w:num>
  <w:num w:numId="16">
    <w:abstractNumId w:val="3"/>
  </w:num>
  <w:num w:numId="17">
    <w:abstractNumId w:val="23"/>
  </w:num>
  <w:num w:numId="18">
    <w:abstractNumId w:val="30"/>
  </w:num>
  <w:num w:numId="19">
    <w:abstractNumId w:val="32"/>
  </w:num>
  <w:num w:numId="20">
    <w:abstractNumId w:val="15"/>
  </w:num>
  <w:num w:numId="21">
    <w:abstractNumId w:val="5"/>
  </w:num>
  <w:num w:numId="22">
    <w:abstractNumId w:val="25"/>
  </w:num>
  <w:num w:numId="23">
    <w:abstractNumId w:val="31"/>
  </w:num>
  <w:num w:numId="24">
    <w:abstractNumId w:val="19"/>
  </w:num>
  <w:num w:numId="25">
    <w:abstractNumId w:val="20"/>
  </w:num>
  <w:num w:numId="26">
    <w:abstractNumId w:val="16"/>
  </w:num>
  <w:num w:numId="27">
    <w:abstractNumId w:val="4"/>
  </w:num>
  <w:num w:numId="28">
    <w:abstractNumId w:val="28"/>
  </w:num>
  <w:num w:numId="29">
    <w:abstractNumId w:val="7"/>
  </w:num>
  <w:num w:numId="30">
    <w:abstractNumId w:val="17"/>
  </w:num>
  <w:num w:numId="31">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272FC"/>
    <w:rsid w:val="000322DA"/>
    <w:rsid w:val="00032A5A"/>
    <w:rsid w:val="00036C64"/>
    <w:rsid w:val="0004100B"/>
    <w:rsid w:val="000428FF"/>
    <w:rsid w:val="00044D94"/>
    <w:rsid w:val="000636E4"/>
    <w:rsid w:val="00073D00"/>
    <w:rsid w:val="00075081"/>
    <w:rsid w:val="00080D27"/>
    <w:rsid w:val="000856A8"/>
    <w:rsid w:val="000A2CCC"/>
    <w:rsid w:val="000A387A"/>
    <w:rsid w:val="000A7146"/>
    <w:rsid w:val="000B63BA"/>
    <w:rsid w:val="000B6F87"/>
    <w:rsid w:val="000C4803"/>
    <w:rsid w:val="000C6955"/>
    <w:rsid w:val="000C6E15"/>
    <w:rsid w:val="000F57C2"/>
    <w:rsid w:val="0010405A"/>
    <w:rsid w:val="00135258"/>
    <w:rsid w:val="00135FE5"/>
    <w:rsid w:val="001411CC"/>
    <w:rsid w:val="00146D1E"/>
    <w:rsid w:val="0014720A"/>
    <w:rsid w:val="0015061C"/>
    <w:rsid w:val="001546B7"/>
    <w:rsid w:val="00163D3F"/>
    <w:rsid w:val="0017033C"/>
    <w:rsid w:val="0017130D"/>
    <w:rsid w:val="00172C27"/>
    <w:rsid w:val="00174540"/>
    <w:rsid w:val="00176903"/>
    <w:rsid w:val="00190428"/>
    <w:rsid w:val="00194798"/>
    <w:rsid w:val="001971C8"/>
    <w:rsid w:val="001B381D"/>
    <w:rsid w:val="001C6F66"/>
    <w:rsid w:val="001D2511"/>
    <w:rsid w:val="001E0232"/>
    <w:rsid w:val="001E056E"/>
    <w:rsid w:val="00204BC5"/>
    <w:rsid w:val="002066F6"/>
    <w:rsid w:val="00215209"/>
    <w:rsid w:val="002170B0"/>
    <w:rsid w:val="00220FD4"/>
    <w:rsid w:val="0022112F"/>
    <w:rsid w:val="002725CE"/>
    <w:rsid w:val="00275BC5"/>
    <w:rsid w:val="00277718"/>
    <w:rsid w:val="00282F74"/>
    <w:rsid w:val="002855AF"/>
    <w:rsid w:val="00290957"/>
    <w:rsid w:val="002925BD"/>
    <w:rsid w:val="002B0350"/>
    <w:rsid w:val="002D2659"/>
    <w:rsid w:val="002D6E12"/>
    <w:rsid w:val="002F493B"/>
    <w:rsid w:val="0030174B"/>
    <w:rsid w:val="003022CD"/>
    <w:rsid w:val="00313B9C"/>
    <w:rsid w:val="00331B31"/>
    <w:rsid w:val="00335CB3"/>
    <w:rsid w:val="00336F20"/>
    <w:rsid w:val="0034395A"/>
    <w:rsid w:val="00343C50"/>
    <w:rsid w:val="003533F2"/>
    <w:rsid w:val="00354FE2"/>
    <w:rsid w:val="00362A5B"/>
    <w:rsid w:val="003647EB"/>
    <w:rsid w:val="00365976"/>
    <w:rsid w:val="003762E7"/>
    <w:rsid w:val="003842A4"/>
    <w:rsid w:val="00384A0D"/>
    <w:rsid w:val="0039003F"/>
    <w:rsid w:val="003A4A84"/>
    <w:rsid w:val="003A669D"/>
    <w:rsid w:val="003B5826"/>
    <w:rsid w:val="003C029B"/>
    <w:rsid w:val="003F6B75"/>
    <w:rsid w:val="004069BC"/>
    <w:rsid w:val="004101C9"/>
    <w:rsid w:val="004103F1"/>
    <w:rsid w:val="00412393"/>
    <w:rsid w:val="00413170"/>
    <w:rsid w:val="004237CC"/>
    <w:rsid w:val="00424BA5"/>
    <w:rsid w:val="0043072E"/>
    <w:rsid w:val="00450203"/>
    <w:rsid w:val="00463B92"/>
    <w:rsid w:val="0049559C"/>
    <w:rsid w:val="004A11C0"/>
    <w:rsid w:val="004A285B"/>
    <w:rsid w:val="004A784D"/>
    <w:rsid w:val="004B7DAE"/>
    <w:rsid w:val="004C1770"/>
    <w:rsid w:val="004C45C6"/>
    <w:rsid w:val="004C491F"/>
    <w:rsid w:val="004D50C4"/>
    <w:rsid w:val="004E6DCD"/>
    <w:rsid w:val="004E78BD"/>
    <w:rsid w:val="00506B0C"/>
    <w:rsid w:val="00516FED"/>
    <w:rsid w:val="00523494"/>
    <w:rsid w:val="005477C4"/>
    <w:rsid w:val="00560C0A"/>
    <w:rsid w:val="00571079"/>
    <w:rsid w:val="00573368"/>
    <w:rsid w:val="005959C9"/>
    <w:rsid w:val="00595CF0"/>
    <w:rsid w:val="00596A7F"/>
    <w:rsid w:val="005A1EDF"/>
    <w:rsid w:val="005A395C"/>
    <w:rsid w:val="005A5B6F"/>
    <w:rsid w:val="005B3F5E"/>
    <w:rsid w:val="005B415E"/>
    <w:rsid w:val="005B66D4"/>
    <w:rsid w:val="005C0340"/>
    <w:rsid w:val="005C3E8F"/>
    <w:rsid w:val="005D036A"/>
    <w:rsid w:val="005E1744"/>
    <w:rsid w:val="00603E36"/>
    <w:rsid w:val="006328BD"/>
    <w:rsid w:val="0063578D"/>
    <w:rsid w:val="00645D7B"/>
    <w:rsid w:val="00657138"/>
    <w:rsid w:val="006626C5"/>
    <w:rsid w:val="006664E8"/>
    <w:rsid w:val="006732C4"/>
    <w:rsid w:val="006819DE"/>
    <w:rsid w:val="00694D76"/>
    <w:rsid w:val="006B0E37"/>
    <w:rsid w:val="006B17B1"/>
    <w:rsid w:val="006B444A"/>
    <w:rsid w:val="006C0111"/>
    <w:rsid w:val="006C3C45"/>
    <w:rsid w:val="006D2636"/>
    <w:rsid w:val="006E27C6"/>
    <w:rsid w:val="006F366D"/>
    <w:rsid w:val="00702702"/>
    <w:rsid w:val="0070558D"/>
    <w:rsid w:val="007063A9"/>
    <w:rsid w:val="00706A9C"/>
    <w:rsid w:val="00710501"/>
    <w:rsid w:val="00710891"/>
    <w:rsid w:val="00712EC1"/>
    <w:rsid w:val="00725BB4"/>
    <w:rsid w:val="0072640F"/>
    <w:rsid w:val="007316B6"/>
    <w:rsid w:val="00731FF4"/>
    <w:rsid w:val="0074604E"/>
    <w:rsid w:val="0075689E"/>
    <w:rsid w:val="007652FE"/>
    <w:rsid w:val="00765DE9"/>
    <w:rsid w:val="007664A2"/>
    <w:rsid w:val="007928D8"/>
    <w:rsid w:val="00795BAA"/>
    <w:rsid w:val="007A0B03"/>
    <w:rsid w:val="007A2919"/>
    <w:rsid w:val="007A54C4"/>
    <w:rsid w:val="007B7C85"/>
    <w:rsid w:val="007C223D"/>
    <w:rsid w:val="007D186A"/>
    <w:rsid w:val="007D4D29"/>
    <w:rsid w:val="007E371D"/>
    <w:rsid w:val="007F0175"/>
    <w:rsid w:val="007F7884"/>
    <w:rsid w:val="008067AD"/>
    <w:rsid w:val="00811C68"/>
    <w:rsid w:val="00817CC3"/>
    <w:rsid w:val="00822D15"/>
    <w:rsid w:val="0082519B"/>
    <w:rsid w:val="00830937"/>
    <w:rsid w:val="0083414A"/>
    <w:rsid w:val="008367A4"/>
    <w:rsid w:val="0084446A"/>
    <w:rsid w:val="00856FA4"/>
    <w:rsid w:val="00861202"/>
    <w:rsid w:val="008733BE"/>
    <w:rsid w:val="008745E1"/>
    <w:rsid w:val="00881FC8"/>
    <w:rsid w:val="0088250A"/>
    <w:rsid w:val="00884FB7"/>
    <w:rsid w:val="00892F56"/>
    <w:rsid w:val="00897DD5"/>
    <w:rsid w:val="008A4055"/>
    <w:rsid w:val="008A6D26"/>
    <w:rsid w:val="008B661B"/>
    <w:rsid w:val="008C5DB1"/>
    <w:rsid w:val="008C5E0D"/>
    <w:rsid w:val="008E027B"/>
    <w:rsid w:val="008E4FDC"/>
    <w:rsid w:val="008E6021"/>
    <w:rsid w:val="00905141"/>
    <w:rsid w:val="00906A16"/>
    <w:rsid w:val="009120A2"/>
    <w:rsid w:val="009209FF"/>
    <w:rsid w:val="0093122D"/>
    <w:rsid w:val="009347D5"/>
    <w:rsid w:val="00941C55"/>
    <w:rsid w:val="00945A9E"/>
    <w:rsid w:val="0094710D"/>
    <w:rsid w:val="00960A4F"/>
    <w:rsid w:val="00963437"/>
    <w:rsid w:val="00963BA8"/>
    <w:rsid w:val="00966512"/>
    <w:rsid w:val="00970238"/>
    <w:rsid w:val="0098680D"/>
    <w:rsid w:val="00991C39"/>
    <w:rsid w:val="009C5E25"/>
    <w:rsid w:val="009C6FFB"/>
    <w:rsid w:val="009E09CA"/>
    <w:rsid w:val="009E2118"/>
    <w:rsid w:val="009F0315"/>
    <w:rsid w:val="009F0FE9"/>
    <w:rsid w:val="009F2482"/>
    <w:rsid w:val="009F564B"/>
    <w:rsid w:val="009F72CA"/>
    <w:rsid w:val="00A0024B"/>
    <w:rsid w:val="00A02435"/>
    <w:rsid w:val="00A11047"/>
    <w:rsid w:val="00A11456"/>
    <w:rsid w:val="00A21487"/>
    <w:rsid w:val="00A24782"/>
    <w:rsid w:val="00A273BF"/>
    <w:rsid w:val="00A2761F"/>
    <w:rsid w:val="00A31C34"/>
    <w:rsid w:val="00A47B74"/>
    <w:rsid w:val="00A748A7"/>
    <w:rsid w:val="00A85BE5"/>
    <w:rsid w:val="00A909BB"/>
    <w:rsid w:val="00AA0CA4"/>
    <w:rsid w:val="00AA3D6F"/>
    <w:rsid w:val="00AC0A7F"/>
    <w:rsid w:val="00AC235A"/>
    <w:rsid w:val="00AC548B"/>
    <w:rsid w:val="00AC7196"/>
    <w:rsid w:val="00AD4E21"/>
    <w:rsid w:val="00AD73CE"/>
    <w:rsid w:val="00AF7A1E"/>
    <w:rsid w:val="00AF7C34"/>
    <w:rsid w:val="00B03587"/>
    <w:rsid w:val="00B069C9"/>
    <w:rsid w:val="00B20DDB"/>
    <w:rsid w:val="00B2141C"/>
    <w:rsid w:val="00B21E11"/>
    <w:rsid w:val="00B22B7A"/>
    <w:rsid w:val="00B32A37"/>
    <w:rsid w:val="00B660C7"/>
    <w:rsid w:val="00B730F0"/>
    <w:rsid w:val="00B7435F"/>
    <w:rsid w:val="00B76DE5"/>
    <w:rsid w:val="00B81CA8"/>
    <w:rsid w:val="00B82161"/>
    <w:rsid w:val="00B913F8"/>
    <w:rsid w:val="00B91D46"/>
    <w:rsid w:val="00B93628"/>
    <w:rsid w:val="00B974CF"/>
    <w:rsid w:val="00BA54E9"/>
    <w:rsid w:val="00BB4D65"/>
    <w:rsid w:val="00BD0A2D"/>
    <w:rsid w:val="00BD43C7"/>
    <w:rsid w:val="00BD54B6"/>
    <w:rsid w:val="00BE62D4"/>
    <w:rsid w:val="00BE754B"/>
    <w:rsid w:val="00BE7D76"/>
    <w:rsid w:val="00BF5609"/>
    <w:rsid w:val="00C1317F"/>
    <w:rsid w:val="00C1356E"/>
    <w:rsid w:val="00C14C6D"/>
    <w:rsid w:val="00C221CD"/>
    <w:rsid w:val="00C3380A"/>
    <w:rsid w:val="00C43854"/>
    <w:rsid w:val="00C542A5"/>
    <w:rsid w:val="00C630E4"/>
    <w:rsid w:val="00C720A3"/>
    <w:rsid w:val="00C76606"/>
    <w:rsid w:val="00C8578F"/>
    <w:rsid w:val="00C9382B"/>
    <w:rsid w:val="00CA6892"/>
    <w:rsid w:val="00CB47ED"/>
    <w:rsid w:val="00CC2C06"/>
    <w:rsid w:val="00CD1B0C"/>
    <w:rsid w:val="00CD1C58"/>
    <w:rsid w:val="00CD7776"/>
    <w:rsid w:val="00CE0619"/>
    <w:rsid w:val="00CE2406"/>
    <w:rsid w:val="00CE49B2"/>
    <w:rsid w:val="00CF10F9"/>
    <w:rsid w:val="00D014DA"/>
    <w:rsid w:val="00D031EB"/>
    <w:rsid w:val="00D05B2F"/>
    <w:rsid w:val="00D14882"/>
    <w:rsid w:val="00D35842"/>
    <w:rsid w:val="00D47BAD"/>
    <w:rsid w:val="00D50470"/>
    <w:rsid w:val="00D5701D"/>
    <w:rsid w:val="00D57952"/>
    <w:rsid w:val="00D62E8F"/>
    <w:rsid w:val="00D71565"/>
    <w:rsid w:val="00D8011F"/>
    <w:rsid w:val="00D81947"/>
    <w:rsid w:val="00D842FC"/>
    <w:rsid w:val="00D91342"/>
    <w:rsid w:val="00DA0A1C"/>
    <w:rsid w:val="00DA129F"/>
    <w:rsid w:val="00DA663D"/>
    <w:rsid w:val="00DB17F5"/>
    <w:rsid w:val="00DB2A60"/>
    <w:rsid w:val="00DB55DB"/>
    <w:rsid w:val="00DC1BA8"/>
    <w:rsid w:val="00DC3EF7"/>
    <w:rsid w:val="00DD05A2"/>
    <w:rsid w:val="00DD2121"/>
    <w:rsid w:val="00DD347D"/>
    <w:rsid w:val="00DD5A12"/>
    <w:rsid w:val="00DD6CF9"/>
    <w:rsid w:val="00DE301C"/>
    <w:rsid w:val="00DE542D"/>
    <w:rsid w:val="00DE5CE7"/>
    <w:rsid w:val="00DF2B4A"/>
    <w:rsid w:val="00E02903"/>
    <w:rsid w:val="00E12A8F"/>
    <w:rsid w:val="00E13245"/>
    <w:rsid w:val="00E1495C"/>
    <w:rsid w:val="00E26292"/>
    <w:rsid w:val="00E60C2E"/>
    <w:rsid w:val="00E6554D"/>
    <w:rsid w:val="00E7214B"/>
    <w:rsid w:val="00E83539"/>
    <w:rsid w:val="00E86BF3"/>
    <w:rsid w:val="00EC428C"/>
    <w:rsid w:val="00EC4959"/>
    <w:rsid w:val="00EC60F0"/>
    <w:rsid w:val="00EC6F51"/>
    <w:rsid w:val="00ED0191"/>
    <w:rsid w:val="00ED721F"/>
    <w:rsid w:val="00EE2FBA"/>
    <w:rsid w:val="00EF72FE"/>
    <w:rsid w:val="00F12504"/>
    <w:rsid w:val="00F2429F"/>
    <w:rsid w:val="00F3224F"/>
    <w:rsid w:val="00F43084"/>
    <w:rsid w:val="00F46F91"/>
    <w:rsid w:val="00F50C17"/>
    <w:rsid w:val="00F54917"/>
    <w:rsid w:val="00F64742"/>
    <w:rsid w:val="00F92EE4"/>
    <w:rsid w:val="00F94560"/>
    <w:rsid w:val="00FB3179"/>
    <w:rsid w:val="00FC5AAC"/>
    <w:rsid w:val="00FD0FD0"/>
    <w:rsid w:val="00FD5270"/>
    <w:rsid w:val="00FE0063"/>
    <w:rsid w:val="00FE546C"/>
    <w:rsid w:val="00FF2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C27"/>
    <w:pPr>
      <w:spacing w:after="200" w:line="276" w:lineRule="auto"/>
    </w:pPr>
    <w:rPr>
      <w:sz w:val="22"/>
      <w:szCs w:val="22"/>
    </w:rPr>
  </w:style>
  <w:style w:type="paragraph" w:styleId="1">
    <w:name w:val="heading 1"/>
    <w:basedOn w:val="a"/>
    <w:next w:val="a"/>
    <w:link w:val="10"/>
    <w:uiPriority w:val="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11"/>
    <w:rsid w:val="00C630E4"/>
    <w:rPr>
      <w:rFonts w:ascii="Cambria" w:eastAsia="Times New Roman" w:hAnsi="Cambria" w:cs="Times New Roman"/>
      <w:i/>
      <w:iCs/>
      <w:color w:val="4F81BD"/>
      <w:spacing w:val="15"/>
      <w:sz w:val="24"/>
      <w:szCs w:val="24"/>
    </w:rPr>
  </w:style>
  <w:style w:type="character" w:customStyle="1" w:styleId="10">
    <w:name w:val="Заголовок 1 Знак"/>
    <w:link w:val="1"/>
    <w:uiPriority w:val="9"/>
    <w:rsid w:val="00C630E4"/>
    <w:rPr>
      <w:rFonts w:ascii="Cambria" w:eastAsia="Times New Roman" w:hAnsi="Cambria" w:cs="Times New Roman"/>
      <w:b/>
      <w:bCs/>
      <w:color w:val="365F91"/>
      <w:sz w:val="28"/>
      <w:szCs w:val="28"/>
    </w:rPr>
  </w:style>
  <w:style w:type="paragraph" w:styleId="a5">
    <w:name w:val="Body Text"/>
    <w:basedOn w:val="a"/>
    <w:link w:val="a6"/>
    <w:uiPriority w:val="99"/>
    <w:unhideWhenUsed/>
    <w:rsid w:val="00C630E4"/>
    <w:pPr>
      <w:spacing w:after="120"/>
    </w:pPr>
  </w:style>
  <w:style w:type="character" w:customStyle="1" w:styleId="a6">
    <w:name w:val="Основной текст Знак"/>
    <w:basedOn w:val="a0"/>
    <w:link w:val="a5"/>
    <w:uiPriority w:val="99"/>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Курсив"/>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hAnsi="Times New Roman"/>
      <w:spacing w:val="2"/>
      <w:sz w:val="20"/>
      <w:szCs w:val="20"/>
    </w:rPr>
  </w:style>
  <w:style w:type="character" w:customStyle="1" w:styleId="61">
    <w:name w:val="Основной текст (6) + Не полужирный;Не курсив"/>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link w:val="2"/>
    <w:uiPriority w:val="9"/>
    <w:semiHidden/>
    <w:rsid w:val="00AD73CE"/>
    <w:rPr>
      <w:rFonts w:ascii="Cambria" w:eastAsia="Times New Roman" w:hAnsi="Cambria" w:cs="Times New Roman"/>
      <w:b/>
      <w:bCs/>
      <w:color w:val="4F81BD"/>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pPr>
    <w:rPr>
      <w:rFonts w:ascii="Times New Roman" w:eastAsia="Calibri" w:hAnsi="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c">
    <w:name w:val="List Paragraph"/>
    <w:basedOn w:val="a"/>
    <w:link w:val="ad"/>
    <w:uiPriority w:val="1"/>
    <w:qFormat/>
    <w:rsid w:val="00897DD5"/>
    <w:pPr>
      <w:ind w:left="720"/>
      <w:contextualSpacing/>
    </w:pPr>
    <w:rPr>
      <w:rFonts w:eastAsia="Calibri"/>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f">
    <w:name w:val="Hyperlink"/>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sz w:val="16"/>
      <w:szCs w:val="16"/>
    </w:rPr>
  </w:style>
  <w:style w:type="character" w:customStyle="1" w:styleId="af1">
    <w:name w:val="Текст выноски Знак"/>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character" w:customStyle="1" w:styleId="30">
    <w:name w:val="Заголовок 3 Знак"/>
    <w:link w:val="3"/>
    <w:uiPriority w:val="9"/>
    <w:rsid w:val="00AC235A"/>
    <w:rPr>
      <w:rFonts w:ascii="Cambria" w:eastAsia="Times New Roman" w:hAnsi="Cambria" w:cs="Times New Roman"/>
      <w:b/>
      <w:bCs/>
      <w:color w:val="4F81BD"/>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2">
    <w:name w:val="No Spacing"/>
    <w:qFormat/>
    <w:rsid w:val="00AC235A"/>
    <w:rPr>
      <w:rFonts w:ascii="Times New Roman" w:hAnsi="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6">
    <w:name w:val="Style16"/>
    <w:basedOn w:val="a"/>
    <w:uiPriority w:val="99"/>
    <w:rsid w:val="006732C4"/>
    <w:pPr>
      <w:widowControl w:val="0"/>
      <w:autoSpaceDE w:val="0"/>
      <w:autoSpaceDN w:val="0"/>
      <w:adjustRightInd w:val="0"/>
      <w:spacing w:after="0" w:line="252" w:lineRule="exact"/>
      <w:ind w:firstLine="350"/>
      <w:jc w:val="both"/>
    </w:pPr>
    <w:rPr>
      <w:rFonts w:ascii="Times New Roman" w:hAnsi="Times New Roman"/>
      <w:sz w:val="24"/>
      <w:szCs w:val="24"/>
    </w:rPr>
  </w:style>
  <w:style w:type="paragraph" w:customStyle="1" w:styleId="ConsPlusNormal">
    <w:name w:val="ConsPlusNormal"/>
    <w:rsid w:val="001546B7"/>
    <w:pPr>
      <w:widowControl w:val="0"/>
      <w:autoSpaceDE w:val="0"/>
      <w:autoSpaceDN w:val="0"/>
      <w:adjustRightInd w:val="0"/>
    </w:pPr>
    <w:rPr>
      <w:rFonts w:ascii="Arial" w:hAnsi="Arial" w:cs="Arial"/>
    </w:rPr>
  </w:style>
  <w:style w:type="paragraph" w:styleId="af6">
    <w:name w:val="header"/>
    <w:basedOn w:val="a"/>
    <w:link w:val="af7"/>
    <w:uiPriority w:val="99"/>
    <w:unhideWhenUsed/>
    <w:rsid w:val="0098680D"/>
    <w:pPr>
      <w:tabs>
        <w:tab w:val="center" w:pos="4677"/>
        <w:tab w:val="right" w:pos="9355"/>
      </w:tabs>
    </w:pPr>
  </w:style>
  <w:style w:type="character" w:customStyle="1" w:styleId="af7">
    <w:name w:val="Верхний колонтитул Знак"/>
    <w:link w:val="af6"/>
    <w:uiPriority w:val="99"/>
    <w:rsid w:val="0098680D"/>
    <w:rPr>
      <w:sz w:val="22"/>
      <w:szCs w:val="22"/>
    </w:rPr>
  </w:style>
  <w:style w:type="paragraph" w:styleId="af8">
    <w:name w:val="footer"/>
    <w:basedOn w:val="a"/>
    <w:link w:val="af9"/>
    <w:uiPriority w:val="99"/>
    <w:unhideWhenUsed/>
    <w:rsid w:val="0098680D"/>
    <w:pPr>
      <w:tabs>
        <w:tab w:val="center" w:pos="4677"/>
        <w:tab w:val="right" w:pos="9355"/>
      </w:tabs>
    </w:pPr>
  </w:style>
  <w:style w:type="character" w:customStyle="1" w:styleId="af9">
    <w:name w:val="Нижний колонтитул Знак"/>
    <w:link w:val="af8"/>
    <w:uiPriority w:val="99"/>
    <w:rsid w:val="0098680D"/>
    <w:rPr>
      <w:sz w:val="22"/>
      <w:szCs w:val="22"/>
    </w:rPr>
  </w:style>
  <w:style w:type="character" w:styleId="afa">
    <w:name w:val="footnote reference"/>
    <w:rsid w:val="0098680D"/>
    <w:rPr>
      <w:vertAlign w:val="superscript"/>
    </w:rPr>
  </w:style>
  <w:style w:type="paragraph" w:styleId="afb">
    <w:name w:val="footnote text"/>
    <w:basedOn w:val="a"/>
    <w:link w:val="afc"/>
    <w:uiPriority w:val="99"/>
    <w:unhideWhenUsed/>
    <w:rsid w:val="0098680D"/>
    <w:pPr>
      <w:widowControl w:val="0"/>
      <w:suppressAutoHyphens/>
      <w:autoSpaceDE w:val="0"/>
      <w:spacing w:after="0" w:line="240" w:lineRule="auto"/>
    </w:pPr>
    <w:rPr>
      <w:rFonts w:ascii="Times New Roman" w:hAnsi="Times New Roman" w:cs="Mangal"/>
      <w:sz w:val="20"/>
      <w:szCs w:val="18"/>
      <w:lang w:eastAsia="hi-IN" w:bidi="hi-IN"/>
    </w:rPr>
  </w:style>
  <w:style w:type="character" w:customStyle="1" w:styleId="afc">
    <w:name w:val="Текст сноски Знак"/>
    <w:link w:val="afb"/>
    <w:uiPriority w:val="99"/>
    <w:rsid w:val="0098680D"/>
    <w:rPr>
      <w:rFonts w:ascii="Times New Roman" w:hAnsi="Times New Roman" w:cs="Mangal"/>
      <w:szCs w:val="18"/>
      <w:lang w:eastAsia="hi-IN" w:bidi="hi-IN"/>
    </w:rPr>
  </w:style>
  <w:style w:type="paragraph" w:customStyle="1" w:styleId="s1">
    <w:name w:val="s_1"/>
    <w:basedOn w:val="a"/>
    <w:rsid w:val="003F6B75"/>
    <w:pPr>
      <w:spacing w:before="100" w:beforeAutospacing="1" w:after="100" w:afterAutospacing="1" w:line="240" w:lineRule="auto"/>
    </w:pPr>
    <w:rPr>
      <w:rFonts w:ascii="Times New Roman" w:hAnsi="Times New Roman"/>
      <w:sz w:val="24"/>
      <w:szCs w:val="24"/>
    </w:rPr>
  </w:style>
  <w:style w:type="character" w:customStyle="1" w:styleId="ad">
    <w:name w:val="Абзац списка Знак"/>
    <w:link w:val="ac"/>
    <w:uiPriority w:val="1"/>
    <w:locked/>
    <w:rsid w:val="00176903"/>
    <w:rPr>
      <w:rFonts w:eastAsia="Calibri"/>
      <w:sz w:val="22"/>
      <w:szCs w:val="22"/>
      <w:lang w:eastAsia="en-US"/>
    </w:rPr>
  </w:style>
  <w:style w:type="character" w:customStyle="1" w:styleId="FontStyle39">
    <w:name w:val="Font Style39"/>
    <w:uiPriority w:val="99"/>
    <w:rsid w:val="00B82161"/>
    <w:rPr>
      <w:rFonts w:ascii="Times New Roman" w:hAnsi="Times New Roman" w:cs="Times New Roman"/>
      <w:b/>
      <w:bCs/>
      <w:color w:val="000000"/>
      <w:sz w:val="22"/>
      <w:szCs w:val="22"/>
    </w:rPr>
  </w:style>
  <w:style w:type="character" w:customStyle="1" w:styleId="fontstyle01">
    <w:name w:val="fontstyle01"/>
    <w:basedOn w:val="a0"/>
    <w:rsid w:val="00BF5609"/>
    <w:rPr>
      <w:rFonts w:ascii="TimesNewRomanPS-BoldMT" w:hAnsi="TimesNewRomanPS-BoldMT" w:hint="default"/>
      <w:b/>
      <w:bCs/>
      <w:i w:val="0"/>
      <w:iCs w:val="0"/>
      <w:color w:val="000000"/>
      <w:sz w:val="24"/>
      <w:szCs w:val="24"/>
    </w:rPr>
  </w:style>
  <w:style w:type="paragraph" w:customStyle="1" w:styleId="toleft">
    <w:name w:val="toleft"/>
    <w:basedOn w:val="a"/>
    <w:rsid w:val="00BF5609"/>
    <w:pPr>
      <w:spacing w:before="100" w:beforeAutospacing="1" w:after="100" w:afterAutospacing="1" w:line="240" w:lineRule="auto"/>
    </w:pPr>
    <w:rPr>
      <w:rFonts w:ascii="Times New Roman" w:hAnsi="Times New Roman"/>
      <w:sz w:val="24"/>
      <w:szCs w:val="24"/>
    </w:rPr>
  </w:style>
  <w:style w:type="character" w:customStyle="1" w:styleId="name">
    <w:name w:val="name"/>
    <w:basedOn w:val="a0"/>
    <w:rsid w:val="00BF5609"/>
  </w:style>
  <w:style w:type="character" w:customStyle="1" w:styleId="accent">
    <w:name w:val="accent"/>
    <w:basedOn w:val="a0"/>
    <w:rsid w:val="00BF5609"/>
  </w:style>
  <w:style w:type="character" w:styleId="afd">
    <w:name w:val="Unresolved Mention"/>
    <w:basedOn w:val="a0"/>
    <w:uiPriority w:val="99"/>
    <w:semiHidden/>
    <w:unhideWhenUsed/>
    <w:rsid w:val="008C5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13244">
      <w:bodyDiv w:val="1"/>
      <w:marLeft w:val="0"/>
      <w:marRight w:val="0"/>
      <w:marTop w:val="0"/>
      <w:marBottom w:val="0"/>
      <w:divBdr>
        <w:top w:val="none" w:sz="0" w:space="0" w:color="auto"/>
        <w:left w:val="none" w:sz="0" w:space="0" w:color="auto"/>
        <w:bottom w:val="none" w:sz="0" w:space="0" w:color="auto"/>
        <w:right w:val="none" w:sz="0" w:space="0" w:color="auto"/>
      </w:divBdr>
    </w:div>
    <w:div w:id="580989020">
      <w:bodyDiv w:val="1"/>
      <w:marLeft w:val="0"/>
      <w:marRight w:val="0"/>
      <w:marTop w:val="0"/>
      <w:marBottom w:val="0"/>
      <w:divBdr>
        <w:top w:val="none" w:sz="0" w:space="0" w:color="auto"/>
        <w:left w:val="none" w:sz="0" w:space="0" w:color="auto"/>
        <w:bottom w:val="none" w:sz="0" w:space="0" w:color="auto"/>
        <w:right w:val="none" w:sz="0" w:space="0" w:color="auto"/>
      </w:divBdr>
    </w:div>
    <w:div w:id="1169633759">
      <w:bodyDiv w:val="1"/>
      <w:marLeft w:val="0"/>
      <w:marRight w:val="0"/>
      <w:marTop w:val="0"/>
      <w:marBottom w:val="0"/>
      <w:divBdr>
        <w:top w:val="none" w:sz="0" w:space="0" w:color="auto"/>
        <w:left w:val="none" w:sz="0" w:space="0" w:color="auto"/>
        <w:bottom w:val="none" w:sz="0" w:space="0" w:color="auto"/>
        <w:right w:val="none" w:sz="0" w:space="0" w:color="auto"/>
      </w:divBdr>
    </w:div>
    <w:div w:id="1566797845">
      <w:bodyDiv w:val="1"/>
      <w:marLeft w:val="0"/>
      <w:marRight w:val="0"/>
      <w:marTop w:val="0"/>
      <w:marBottom w:val="0"/>
      <w:divBdr>
        <w:top w:val="none" w:sz="0" w:space="0" w:color="auto"/>
        <w:left w:val="none" w:sz="0" w:space="0" w:color="auto"/>
        <w:bottom w:val="none" w:sz="0" w:space="0" w:color="auto"/>
        <w:right w:val="none" w:sz="0" w:space="0" w:color="auto"/>
      </w:divBdr>
    </w:div>
    <w:div w:id="188941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2/usu.ru/philosoph/chertkov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ookchamber.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minf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garant.ru/products/ipo/prime/doc/74526874/" TargetMode="External"/><Relationship Id="rId10" Type="http://schemas.openxmlformats.org/officeDocument/2006/relationships/image" Target="media/image2.jpeg"/><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vestnik.fa.ru/4(28)2017/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77BC3-1780-4572-988C-668FFBBC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8356</Words>
  <Characters>47630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55875</CharactersWithSpaces>
  <SharedDoc>false</SharedDoc>
  <HLinks>
    <vt:vector size="18" baseType="variant">
      <vt:variant>
        <vt:i4>983045</vt:i4>
      </vt:variant>
      <vt:variant>
        <vt:i4>12</vt:i4>
      </vt:variant>
      <vt:variant>
        <vt:i4>0</vt:i4>
      </vt:variant>
      <vt:variant>
        <vt:i4>5</vt:i4>
      </vt:variant>
      <vt:variant>
        <vt:lpwstr>http://vestnik.fa.ru/4(28)2017/4.html</vt:lpwstr>
      </vt:variant>
      <vt:variant>
        <vt:lpwstr/>
      </vt:variant>
      <vt:variant>
        <vt:i4>2162750</vt:i4>
      </vt:variant>
      <vt:variant>
        <vt:i4>9</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cp:lastModifiedBy>Mark Bernstorf</cp:lastModifiedBy>
  <cp:revision>10</cp:revision>
  <cp:lastPrinted>2020-04-24T09:47:00Z</cp:lastPrinted>
  <dcterms:created xsi:type="dcterms:W3CDTF">2021-01-14T13:05:00Z</dcterms:created>
  <dcterms:modified xsi:type="dcterms:W3CDTF">2022-11-13T21:40:00Z</dcterms:modified>
</cp:coreProperties>
</file>